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D9A" w:rsidRPr="00287D13" w:rsidRDefault="00A56679" w:rsidP="00287D13">
      <w:pPr>
        <w:jc w:val="center"/>
        <w:rPr>
          <w:rFonts w:ascii="Arial" w:hAnsi="Arial" w:cs="Arial"/>
          <w:b/>
          <w:sz w:val="28"/>
          <w:szCs w:val="28"/>
          <w:u w:val="single"/>
        </w:rPr>
      </w:pPr>
      <w:bookmarkStart w:id="0" w:name="_GoBack"/>
      <w:bookmarkEnd w:id="0"/>
      <w:r w:rsidRPr="00287D13">
        <w:rPr>
          <w:rFonts w:ascii="Arial" w:hAnsi="Arial" w:cs="Arial"/>
          <w:b/>
          <w:sz w:val="28"/>
          <w:szCs w:val="28"/>
          <w:u w:val="single"/>
        </w:rPr>
        <w:t xml:space="preserve">Meeting of Thurrock Adults Autism Action Group </w:t>
      </w:r>
      <w:r w:rsidRPr="00287D13">
        <w:rPr>
          <w:rFonts w:ascii="Arial" w:hAnsi="Arial" w:cs="Arial"/>
          <w:b/>
          <w:sz w:val="28"/>
          <w:szCs w:val="28"/>
          <w:u w:val="single"/>
        </w:rPr>
        <w:br/>
        <w:t>Tuesday 10</w:t>
      </w:r>
      <w:r w:rsidRPr="00287D13">
        <w:rPr>
          <w:rFonts w:ascii="Arial" w:hAnsi="Arial" w:cs="Arial"/>
          <w:b/>
          <w:sz w:val="28"/>
          <w:szCs w:val="28"/>
          <w:u w:val="single"/>
          <w:vertAlign w:val="superscript"/>
        </w:rPr>
        <w:t>th</w:t>
      </w:r>
      <w:r w:rsidRPr="00287D13">
        <w:rPr>
          <w:rFonts w:ascii="Arial" w:hAnsi="Arial" w:cs="Arial"/>
          <w:b/>
          <w:sz w:val="28"/>
          <w:szCs w:val="28"/>
          <w:u w:val="single"/>
        </w:rPr>
        <w:t xml:space="preserve"> February 2015 </w:t>
      </w:r>
      <w:r w:rsidRPr="00287D13">
        <w:rPr>
          <w:rFonts w:ascii="Arial" w:hAnsi="Arial" w:cs="Arial"/>
          <w:b/>
          <w:sz w:val="28"/>
          <w:szCs w:val="28"/>
          <w:u w:val="single"/>
        </w:rPr>
        <w:br/>
        <w:t>10:00am to 12:00pm – Training Room, The Beehive, Grays</w:t>
      </w:r>
    </w:p>
    <w:p w:rsidR="00A56679" w:rsidRDefault="00A56679" w:rsidP="00287D13">
      <w:pPr>
        <w:jc w:val="center"/>
        <w:rPr>
          <w:rFonts w:ascii="Arial" w:hAnsi="Arial" w:cs="Arial"/>
          <w:sz w:val="24"/>
          <w:szCs w:val="24"/>
        </w:rPr>
      </w:pPr>
      <w:r w:rsidRPr="00287D13">
        <w:rPr>
          <w:rFonts w:ascii="Arial" w:hAnsi="Arial" w:cs="Arial"/>
          <w:b/>
          <w:sz w:val="28"/>
          <w:szCs w:val="28"/>
          <w:u w:val="single"/>
        </w:rPr>
        <w:t xml:space="preserve">Action Points </w:t>
      </w:r>
      <w:r w:rsidRPr="00287D13">
        <w:rPr>
          <w:rFonts w:ascii="Arial" w:hAnsi="Arial" w:cs="Arial"/>
          <w:b/>
          <w:sz w:val="28"/>
          <w:szCs w:val="28"/>
          <w:u w:val="single"/>
        </w:rPr>
        <w:br/>
      </w:r>
    </w:p>
    <w:p w:rsidR="00A56679" w:rsidRDefault="00A56679">
      <w:pPr>
        <w:rPr>
          <w:rFonts w:ascii="Arial" w:hAnsi="Arial" w:cs="Arial"/>
          <w:sz w:val="24"/>
          <w:szCs w:val="24"/>
        </w:rPr>
      </w:pPr>
      <w:r w:rsidRPr="00287D13">
        <w:rPr>
          <w:rFonts w:ascii="Arial" w:hAnsi="Arial" w:cs="Arial"/>
          <w:b/>
          <w:sz w:val="24"/>
          <w:szCs w:val="24"/>
        </w:rPr>
        <w:t>Attendees:</w:t>
      </w:r>
      <w:r>
        <w:rPr>
          <w:rFonts w:ascii="Arial" w:hAnsi="Arial" w:cs="Arial"/>
          <w:sz w:val="24"/>
          <w:szCs w:val="24"/>
        </w:rPr>
        <w:t xml:space="preserve"> Allison Hall (Thurrock Council), Ian Evans (Thurrock Coalition), Andrea Walter (SAFE), Catherine Wilson (Thurrock Council), Ashley Woodward (CaPa). Neil Woodbridge (TLS), Matthew Wright (TLS), Lorraine Fugl (The GLC), Jill Bacon (The GLC), Anita Griffiths (Parent) </w:t>
      </w:r>
    </w:p>
    <w:p w:rsidR="00A56679" w:rsidRDefault="00A56679">
      <w:pPr>
        <w:rPr>
          <w:rFonts w:ascii="Arial" w:hAnsi="Arial" w:cs="Arial"/>
          <w:sz w:val="24"/>
          <w:szCs w:val="24"/>
        </w:rPr>
      </w:pPr>
      <w:r w:rsidRPr="00287D13">
        <w:rPr>
          <w:rFonts w:ascii="Arial" w:hAnsi="Arial" w:cs="Arial"/>
          <w:b/>
          <w:sz w:val="24"/>
          <w:szCs w:val="24"/>
        </w:rPr>
        <w:t>Apologies:</w:t>
      </w:r>
      <w:r>
        <w:rPr>
          <w:rFonts w:ascii="Arial" w:hAnsi="Arial" w:cs="Arial"/>
          <w:sz w:val="24"/>
          <w:szCs w:val="24"/>
        </w:rPr>
        <w:t xml:space="preserve"> Christine Ludlow, Tom Sage, Molly Sage </w:t>
      </w:r>
    </w:p>
    <w:p w:rsidR="00287D13" w:rsidRDefault="00287D13">
      <w:pPr>
        <w:rPr>
          <w:rFonts w:ascii="Arial" w:hAnsi="Arial" w:cs="Arial"/>
          <w:sz w:val="24"/>
          <w:szCs w:val="24"/>
        </w:rPr>
      </w:pPr>
    </w:p>
    <w:tbl>
      <w:tblPr>
        <w:tblStyle w:val="TableGrid"/>
        <w:tblW w:w="0" w:type="auto"/>
        <w:tblLook w:val="04A0" w:firstRow="1" w:lastRow="0" w:firstColumn="1" w:lastColumn="0" w:noHBand="0" w:noVBand="1"/>
      </w:tblPr>
      <w:tblGrid>
        <w:gridCol w:w="4621"/>
        <w:gridCol w:w="4621"/>
      </w:tblGrid>
      <w:tr w:rsidR="00A56679" w:rsidTr="00A56679">
        <w:tc>
          <w:tcPr>
            <w:tcW w:w="4621" w:type="dxa"/>
          </w:tcPr>
          <w:p w:rsidR="00287D13" w:rsidRPr="00287D13" w:rsidRDefault="00287D13" w:rsidP="00287D13">
            <w:pPr>
              <w:jc w:val="center"/>
              <w:rPr>
                <w:rFonts w:ascii="Arial" w:hAnsi="Arial" w:cs="Arial"/>
                <w:b/>
                <w:sz w:val="24"/>
                <w:szCs w:val="24"/>
              </w:rPr>
            </w:pPr>
          </w:p>
          <w:p w:rsidR="00A56679" w:rsidRPr="00287D13" w:rsidRDefault="00A56679" w:rsidP="00287D13">
            <w:pPr>
              <w:jc w:val="center"/>
              <w:rPr>
                <w:rFonts w:ascii="Arial" w:hAnsi="Arial" w:cs="Arial"/>
                <w:b/>
                <w:sz w:val="24"/>
                <w:szCs w:val="24"/>
              </w:rPr>
            </w:pPr>
            <w:r w:rsidRPr="00287D13">
              <w:rPr>
                <w:rFonts w:ascii="Arial" w:hAnsi="Arial" w:cs="Arial"/>
                <w:b/>
                <w:sz w:val="24"/>
                <w:szCs w:val="24"/>
              </w:rPr>
              <w:t>Topic</w:t>
            </w:r>
          </w:p>
          <w:p w:rsidR="00287D13" w:rsidRPr="00287D13" w:rsidRDefault="00287D13" w:rsidP="00287D13">
            <w:pPr>
              <w:jc w:val="center"/>
              <w:rPr>
                <w:rFonts w:ascii="Arial" w:hAnsi="Arial" w:cs="Arial"/>
                <w:b/>
                <w:sz w:val="24"/>
                <w:szCs w:val="24"/>
              </w:rPr>
            </w:pPr>
          </w:p>
        </w:tc>
        <w:tc>
          <w:tcPr>
            <w:tcW w:w="4621" w:type="dxa"/>
          </w:tcPr>
          <w:p w:rsidR="00287D13" w:rsidRPr="00287D13" w:rsidRDefault="00287D13" w:rsidP="00287D13">
            <w:pPr>
              <w:jc w:val="center"/>
              <w:rPr>
                <w:rFonts w:ascii="Arial" w:hAnsi="Arial" w:cs="Arial"/>
                <w:b/>
                <w:sz w:val="24"/>
                <w:szCs w:val="24"/>
              </w:rPr>
            </w:pPr>
          </w:p>
          <w:p w:rsidR="00A56679" w:rsidRPr="00287D13" w:rsidRDefault="00A56679" w:rsidP="00287D13">
            <w:pPr>
              <w:jc w:val="center"/>
              <w:rPr>
                <w:rFonts w:ascii="Arial" w:hAnsi="Arial" w:cs="Arial"/>
                <w:b/>
                <w:sz w:val="24"/>
                <w:szCs w:val="24"/>
              </w:rPr>
            </w:pPr>
            <w:r w:rsidRPr="00287D13">
              <w:rPr>
                <w:rFonts w:ascii="Arial" w:hAnsi="Arial" w:cs="Arial"/>
                <w:b/>
                <w:sz w:val="24"/>
                <w:szCs w:val="24"/>
              </w:rPr>
              <w:t>Discussion &amp; Agreed Action Points</w:t>
            </w:r>
          </w:p>
        </w:tc>
      </w:tr>
      <w:tr w:rsidR="00A56679" w:rsidTr="00A56679">
        <w:tc>
          <w:tcPr>
            <w:tcW w:w="4621" w:type="dxa"/>
          </w:tcPr>
          <w:p w:rsidR="00A56679" w:rsidRDefault="00A56679">
            <w:pPr>
              <w:rPr>
                <w:rFonts w:ascii="Arial" w:hAnsi="Arial" w:cs="Arial"/>
                <w:sz w:val="24"/>
                <w:szCs w:val="24"/>
              </w:rPr>
            </w:pPr>
            <w:r>
              <w:rPr>
                <w:rFonts w:ascii="Arial" w:hAnsi="Arial" w:cs="Arial"/>
                <w:sz w:val="24"/>
                <w:szCs w:val="24"/>
              </w:rPr>
              <w:t xml:space="preserve">Welcome and introductions </w:t>
            </w:r>
          </w:p>
          <w:p w:rsidR="00066542" w:rsidRDefault="00066542">
            <w:pPr>
              <w:rPr>
                <w:rFonts w:ascii="Arial" w:hAnsi="Arial" w:cs="Arial"/>
                <w:sz w:val="24"/>
                <w:szCs w:val="24"/>
              </w:rPr>
            </w:pPr>
          </w:p>
          <w:p w:rsidR="00066542" w:rsidRDefault="00066542">
            <w:pPr>
              <w:rPr>
                <w:rFonts w:ascii="Arial" w:hAnsi="Arial" w:cs="Arial"/>
                <w:sz w:val="24"/>
                <w:szCs w:val="24"/>
              </w:rPr>
            </w:pPr>
          </w:p>
          <w:p w:rsidR="00066542" w:rsidRDefault="00066542">
            <w:pPr>
              <w:rPr>
                <w:rFonts w:ascii="Arial" w:hAnsi="Arial" w:cs="Arial"/>
                <w:sz w:val="24"/>
                <w:szCs w:val="24"/>
              </w:rPr>
            </w:pPr>
          </w:p>
          <w:p w:rsidR="00066542" w:rsidRDefault="00066542">
            <w:pPr>
              <w:rPr>
                <w:rFonts w:ascii="Arial" w:hAnsi="Arial" w:cs="Arial"/>
                <w:sz w:val="24"/>
                <w:szCs w:val="24"/>
              </w:rPr>
            </w:pPr>
            <w:r>
              <w:rPr>
                <w:rFonts w:ascii="Arial" w:hAnsi="Arial" w:cs="Arial"/>
                <w:sz w:val="24"/>
                <w:szCs w:val="24"/>
              </w:rPr>
              <w:t xml:space="preserve">Minutes and actions from 9/12/14 </w:t>
            </w:r>
          </w:p>
          <w:p w:rsidR="00066542" w:rsidRDefault="00066542">
            <w:pPr>
              <w:rPr>
                <w:rFonts w:ascii="Arial" w:hAnsi="Arial" w:cs="Arial"/>
                <w:sz w:val="24"/>
                <w:szCs w:val="24"/>
              </w:rPr>
            </w:pPr>
          </w:p>
          <w:p w:rsidR="00066542" w:rsidRDefault="00066542">
            <w:pPr>
              <w:rPr>
                <w:rFonts w:ascii="Arial" w:hAnsi="Arial" w:cs="Arial"/>
                <w:sz w:val="24"/>
                <w:szCs w:val="24"/>
              </w:rPr>
            </w:pPr>
          </w:p>
          <w:p w:rsidR="00066542" w:rsidRDefault="00066542">
            <w:pPr>
              <w:rPr>
                <w:rFonts w:ascii="Arial" w:hAnsi="Arial" w:cs="Arial"/>
                <w:sz w:val="24"/>
                <w:szCs w:val="24"/>
              </w:rPr>
            </w:pPr>
            <w:r>
              <w:rPr>
                <w:rFonts w:ascii="Arial" w:hAnsi="Arial" w:cs="Arial"/>
                <w:sz w:val="24"/>
                <w:szCs w:val="24"/>
              </w:rPr>
              <w:t xml:space="preserve">Autism strategy update </w:t>
            </w:r>
          </w:p>
          <w:p w:rsidR="00066542" w:rsidRDefault="00066542">
            <w:pPr>
              <w:rPr>
                <w:rFonts w:ascii="Arial" w:hAnsi="Arial" w:cs="Arial"/>
                <w:sz w:val="24"/>
                <w:szCs w:val="24"/>
              </w:rPr>
            </w:pPr>
          </w:p>
          <w:p w:rsidR="00066542" w:rsidRDefault="00066542">
            <w:pPr>
              <w:rPr>
                <w:rFonts w:ascii="Arial" w:hAnsi="Arial" w:cs="Arial"/>
                <w:sz w:val="24"/>
                <w:szCs w:val="24"/>
              </w:rPr>
            </w:pPr>
          </w:p>
          <w:p w:rsidR="00066542" w:rsidRDefault="00066542">
            <w:pPr>
              <w:rPr>
                <w:rFonts w:ascii="Arial" w:hAnsi="Arial" w:cs="Arial"/>
                <w:sz w:val="24"/>
                <w:szCs w:val="24"/>
              </w:rPr>
            </w:pPr>
          </w:p>
          <w:p w:rsidR="00066542" w:rsidRDefault="00066542">
            <w:pPr>
              <w:rPr>
                <w:rFonts w:ascii="Arial" w:hAnsi="Arial" w:cs="Arial"/>
                <w:sz w:val="24"/>
                <w:szCs w:val="24"/>
              </w:rPr>
            </w:pPr>
          </w:p>
          <w:p w:rsidR="00066542" w:rsidRDefault="00066542">
            <w:pPr>
              <w:rPr>
                <w:rFonts w:ascii="Arial" w:hAnsi="Arial" w:cs="Arial"/>
                <w:sz w:val="24"/>
                <w:szCs w:val="24"/>
              </w:rPr>
            </w:pPr>
          </w:p>
          <w:p w:rsidR="00066542" w:rsidRDefault="00066542">
            <w:pPr>
              <w:rPr>
                <w:rFonts w:ascii="Arial" w:hAnsi="Arial" w:cs="Arial"/>
                <w:sz w:val="24"/>
                <w:szCs w:val="24"/>
              </w:rPr>
            </w:pPr>
          </w:p>
          <w:p w:rsidR="00066542" w:rsidRDefault="00066542">
            <w:pPr>
              <w:rPr>
                <w:rFonts w:ascii="Arial" w:hAnsi="Arial" w:cs="Arial"/>
                <w:sz w:val="24"/>
                <w:szCs w:val="24"/>
              </w:rPr>
            </w:pPr>
          </w:p>
          <w:p w:rsidR="00066542" w:rsidRDefault="00066542">
            <w:pPr>
              <w:rPr>
                <w:rFonts w:ascii="Arial" w:hAnsi="Arial" w:cs="Arial"/>
                <w:sz w:val="24"/>
                <w:szCs w:val="24"/>
              </w:rPr>
            </w:pPr>
          </w:p>
          <w:p w:rsidR="00066542" w:rsidRDefault="00066542">
            <w:pPr>
              <w:rPr>
                <w:rFonts w:ascii="Arial" w:hAnsi="Arial" w:cs="Arial"/>
                <w:sz w:val="24"/>
                <w:szCs w:val="24"/>
              </w:rPr>
            </w:pPr>
          </w:p>
          <w:p w:rsidR="00066542" w:rsidRDefault="00066542">
            <w:pPr>
              <w:rPr>
                <w:rFonts w:ascii="Arial" w:hAnsi="Arial" w:cs="Arial"/>
                <w:sz w:val="24"/>
                <w:szCs w:val="24"/>
              </w:rPr>
            </w:pPr>
          </w:p>
          <w:p w:rsidR="00066542" w:rsidRDefault="00066542">
            <w:pPr>
              <w:rPr>
                <w:rFonts w:ascii="Arial" w:hAnsi="Arial" w:cs="Arial"/>
                <w:sz w:val="24"/>
                <w:szCs w:val="24"/>
              </w:rPr>
            </w:pPr>
          </w:p>
          <w:p w:rsidR="00066542" w:rsidRDefault="00066542">
            <w:pPr>
              <w:rPr>
                <w:rFonts w:ascii="Arial" w:hAnsi="Arial" w:cs="Arial"/>
                <w:sz w:val="24"/>
                <w:szCs w:val="24"/>
              </w:rPr>
            </w:pPr>
            <w:r>
              <w:rPr>
                <w:rFonts w:ascii="Arial" w:hAnsi="Arial" w:cs="Arial"/>
                <w:sz w:val="24"/>
                <w:szCs w:val="24"/>
              </w:rPr>
              <w:t xml:space="preserve">Actions </w:t>
            </w:r>
          </w:p>
          <w:p w:rsidR="00066542" w:rsidRDefault="00066542">
            <w:pPr>
              <w:rPr>
                <w:rFonts w:ascii="Arial" w:hAnsi="Arial" w:cs="Arial"/>
                <w:sz w:val="24"/>
                <w:szCs w:val="24"/>
              </w:rPr>
            </w:pPr>
          </w:p>
          <w:p w:rsidR="00D0615A" w:rsidRDefault="00D0615A">
            <w:pPr>
              <w:rPr>
                <w:rFonts w:ascii="Arial" w:hAnsi="Arial" w:cs="Arial"/>
                <w:sz w:val="24"/>
                <w:szCs w:val="24"/>
              </w:rPr>
            </w:pPr>
          </w:p>
          <w:p w:rsidR="00D0615A" w:rsidRDefault="00D0615A">
            <w:pPr>
              <w:rPr>
                <w:rFonts w:ascii="Arial" w:hAnsi="Arial" w:cs="Arial"/>
                <w:sz w:val="24"/>
                <w:szCs w:val="24"/>
              </w:rPr>
            </w:pPr>
          </w:p>
          <w:p w:rsidR="00D0615A" w:rsidRDefault="00D0615A">
            <w:pPr>
              <w:rPr>
                <w:rFonts w:ascii="Arial" w:hAnsi="Arial" w:cs="Arial"/>
                <w:sz w:val="24"/>
                <w:szCs w:val="24"/>
              </w:rPr>
            </w:pPr>
          </w:p>
          <w:p w:rsidR="00D0615A" w:rsidRDefault="00D0615A">
            <w:pPr>
              <w:rPr>
                <w:rFonts w:ascii="Arial" w:hAnsi="Arial" w:cs="Arial"/>
                <w:sz w:val="24"/>
                <w:szCs w:val="24"/>
              </w:rPr>
            </w:pPr>
          </w:p>
          <w:p w:rsidR="00066542" w:rsidRDefault="00066542">
            <w:pPr>
              <w:rPr>
                <w:rFonts w:ascii="Arial" w:hAnsi="Arial" w:cs="Arial"/>
                <w:sz w:val="24"/>
                <w:szCs w:val="24"/>
              </w:rPr>
            </w:pPr>
            <w:r>
              <w:rPr>
                <w:rFonts w:ascii="Arial" w:hAnsi="Arial" w:cs="Arial"/>
                <w:sz w:val="24"/>
                <w:szCs w:val="24"/>
              </w:rPr>
              <w:t xml:space="preserve">Capital bid for equipment </w:t>
            </w:r>
          </w:p>
          <w:p w:rsidR="00D0615A" w:rsidRDefault="00D0615A">
            <w:pPr>
              <w:rPr>
                <w:rFonts w:ascii="Arial" w:hAnsi="Arial" w:cs="Arial"/>
                <w:sz w:val="24"/>
                <w:szCs w:val="24"/>
              </w:rPr>
            </w:pPr>
          </w:p>
          <w:p w:rsidR="00D0615A" w:rsidRDefault="00D0615A">
            <w:pPr>
              <w:rPr>
                <w:rFonts w:ascii="Arial" w:hAnsi="Arial" w:cs="Arial"/>
                <w:sz w:val="24"/>
                <w:szCs w:val="24"/>
              </w:rPr>
            </w:pPr>
          </w:p>
          <w:p w:rsidR="00D0615A" w:rsidRDefault="00D0615A">
            <w:pPr>
              <w:rPr>
                <w:rFonts w:ascii="Arial" w:hAnsi="Arial" w:cs="Arial"/>
                <w:sz w:val="24"/>
                <w:szCs w:val="24"/>
              </w:rPr>
            </w:pPr>
          </w:p>
          <w:p w:rsidR="00D0615A" w:rsidRDefault="00D0615A">
            <w:pPr>
              <w:rPr>
                <w:rFonts w:ascii="Arial" w:hAnsi="Arial" w:cs="Arial"/>
                <w:sz w:val="24"/>
                <w:szCs w:val="24"/>
              </w:rPr>
            </w:pPr>
          </w:p>
          <w:p w:rsidR="00D0615A" w:rsidRDefault="00D0615A">
            <w:pPr>
              <w:rPr>
                <w:rFonts w:ascii="Arial" w:hAnsi="Arial" w:cs="Arial"/>
                <w:sz w:val="24"/>
                <w:szCs w:val="24"/>
              </w:rPr>
            </w:pPr>
          </w:p>
          <w:p w:rsidR="00D0615A" w:rsidRDefault="00D0615A">
            <w:pPr>
              <w:rPr>
                <w:rFonts w:ascii="Arial" w:hAnsi="Arial" w:cs="Arial"/>
                <w:sz w:val="24"/>
                <w:szCs w:val="24"/>
              </w:rPr>
            </w:pPr>
          </w:p>
          <w:p w:rsidR="00D0615A" w:rsidRDefault="00D0615A">
            <w:pPr>
              <w:rPr>
                <w:rFonts w:ascii="Arial" w:hAnsi="Arial" w:cs="Arial"/>
                <w:sz w:val="24"/>
                <w:szCs w:val="24"/>
              </w:rPr>
            </w:pPr>
          </w:p>
          <w:p w:rsidR="00D0615A" w:rsidRDefault="00D0615A">
            <w:pPr>
              <w:rPr>
                <w:rFonts w:ascii="Arial" w:hAnsi="Arial" w:cs="Arial"/>
                <w:sz w:val="24"/>
                <w:szCs w:val="24"/>
              </w:rPr>
            </w:pPr>
          </w:p>
          <w:p w:rsidR="00D0615A" w:rsidRDefault="00D0615A">
            <w:pPr>
              <w:rPr>
                <w:rFonts w:ascii="Arial" w:hAnsi="Arial" w:cs="Arial"/>
                <w:sz w:val="24"/>
                <w:szCs w:val="24"/>
              </w:rPr>
            </w:pPr>
          </w:p>
          <w:p w:rsidR="00D0615A" w:rsidRDefault="00D0615A">
            <w:pPr>
              <w:rPr>
                <w:rFonts w:ascii="Arial" w:hAnsi="Arial" w:cs="Arial"/>
                <w:sz w:val="24"/>
                <w:szCs w:val="24"/>
              </w:rPr>
            </w:pPr>
          </w:p>
          <w:p w:rsidR="00D0615A" w:rsidRDefault="00D0615A">
            <w:pPr>
              <w:rPr>
                <w:rFonts w:ascii="Arial" w:hAnsi="Arial" w:cs="Arial"/>
                <w:sz w:val="24"/>
                <w:szCs w:val="24"/>
              </w:rPr>
            </w:pPr>
          </w:p>
          <w:p w:rsidR="00D0615A" w:rsidRDefault="00D0615A">
            <w:pPr>
              <w:rPr>
                <w:rFonts w:ascii="Arial" w:hAnsi="Arial" w:cs="Arial"/>
                <w:sz w:val="24"/>
                <w:szCs w:val="24"/>
              </w:rPr>
            </w:pPr>
          </w:p>
          <w:p w:rsidR="00D0615A" w:rsidRDefault="00D0615A">
            <w:pPr>
              <w:rPr>
                <w:rFonts w:ascii="Arial" w:hAnsi="Arial" w:cs="Arial"/>
                <w:sz w:val="24"/>
                <w:szCs w:val="24"/>
              </w:rPr>
            </w:pPr>
          </w:p>
          <w:p w:rsidR="00D0615A" w:rsidRDefault="00D0615A">
            <w:pPr>
              <w:rPr>
                <w:rFonts w:ascii="Arial" w:hAnsi="Arial" w:cs="Arial"/>
                <w:sz w:val="24"/>
                <w:szCs w:val="24"/>
              </w:rPr>
            </w:pPr>
          </w:p>
          <w:p w:rsidR="00D0615A" w:rsidRDefault="00D0615A">
            <w:pPr>
              <w:rPr>
                <w:rFonts w:ascii="Arial" w:hAnsi="Arial" w:cs="Arial"/>
                <w:sz w:val="24"/>
                <w:szCs w:val="24"/>
              </w:rPr>
            </w:pPr>
          </w:p>
          <w:p w:rsidR="00D0615A" w:rsidRDefault="00D0615A">
            <w:pPr>
              <w:rPr>
                <w:rFonts w:ascii="Arial" w:hAnsi="Arial" w:cs="Arial"/>
                <w:sz w:val="24"/>
                <w:szCs w:val="24"/>
              </w:rPr>
            </w:pPr>
          </w:p>
          <w:p w:rsidR="00D0615A" w:rsidRDefault="00D0615A">
            <w:pPr>
              <w:rPr>
                <w:rFonts w:ascii="Arial" w:hAnsi="Arial" w:cs="Arial"/>
                <w:sz w:val="24"/>
                <w:szCs w:val="24"/>
              </w:rPr>
            </w:pPr>
          </w:p>
          <w:p w:rsidR="00D0615A" w:rsidRDefault="00D0615A">
            <w:pPr>
              <w:rPr>
                <w:rFonts w:ascii="Arial" w:hAnsi="Arial" w:cs="Arial"/>
                <w:sz w:val="24"/>
                <w:szCs w:val="24"/>
              </w:rPr>
            </w:pPr>
          </w:p>
          <w:p w:rsidR="00D0615A" w:rsidRDefault="00D0615A">
            <w:pPr>
              <w:rPr>
                <w:rFonts w:ascii="Arial" w:hAnsi="Arial" w:cs="Arial"/>
                <w:sz w:val="24"/>
                <w:szCs w:val="24"/>
              </w:rPr>
            </w:pPr>
          </w:p>
          <w:p w:rsidR="00D0615A" w:rsidRDefault="00D0615A">
            <w:pPr>
              <w:rPr>
                <w:rFonts w:ascii="Arial" w:hAnsi="Arial" w:cs="Arial"/>
                <w:sz w:val="24"/>
                <w:szCs w:val="24"/>
              </w:rPr>
            </w:pPr>
          </w:p>
          <w:p w:rsidR="00D0615A" w:rsidRDefault="00D0615A">
            <w:pPr>
              <w:rPr>
                <w:rFonts w:ascii="Arial" w:hAnsi="Arial" w:cs="Arial"/>
                <w:sz w:val="24"/>
                <w:szCs w:val="24"/>
              </w:rPr>
            </w:pPr>
          </w:p>
          <w:p w:rsidR="00D0615A" w:rsidRDefault="00D0615A">
            <w:pPr>
              <w:rPr>
                <w:rFonts w:ascii="Arial" w:hAnsi="Arial" w:cs="Arial"/>
                <w:sz w:val="24"/>
                <w:szCs w:val="24"/>
              </w:rPr>
            </w:pPr>
          </w:p>
          <w:p w:rsidR="00D0615A" w:rsidRDefault="00D0615A">
            <w:pPr>
              <w:rPr>
                <w:rFonts w:ascii="Arial" w:hAnsi="Arial" w:cs="Arial"/>
                <w:sz w:val="24"/>
                <w:szCs w:val="24"/>
              </w:rPr>
            </w:pPr>
          </w:p>
          <w:p w:rsidR="00D0615A" w:rsidRDefault="00D0615A">
            <w:pPr>
              <w:rPr>
                <w:rFonts w:ascii="Arial" w:hAnsi="Arial" w:cs="Arial"/>
                <w:sz w:val="24"/>
                <w:szCs w:val="24"/>
              </w:rPr>
            </w:pPr>
          </w:p>
          <w:p w:rsidR="00D0615A" w:rsidRDefault="00D0615A">
            <w:pPr>
              <w:rPr>
                <w:rFonts w:ascii="Arial" w:hAnsi="Arial" w:cs="Arial"/>
                <w:sz w:val="24"/>
                <w:szCs w:val="24"/>
              </w:rPr>
            </w:pPr>
          </w:p>
          <w:p w:rsidR="00D0615A" w:rsidRDefault="00D0615A">
            <w:pPr>
              <w:rPr>
                <w:rFonts w:ascii="Arial" w:hAnsi="Arial" w:cs="Arial"/>
                <w:sz w:val="24"/>
                <w:szCs w:val="24"/>
              </w:rPr>
            </w:pPr>
          </w:p>
          <w:p w:rsidR="00D0615A" w:rsidRDefault="00D0615A">
            <w:pPr>
              <w:rPr>
                <w:rFonts w:ascii="Arial" w:hAnsi="Arial" w:cs="Arial"/>
                <w:sz w:val="24"/>
                <w:szCs w:val="24"/>
              </w:rPr>
            </w:pPr>
          </w:p>
          <w:p w:rsidR="00D0615A" w:rsidRDefault="00D0615A">
            <w:pPr>
              <w:rPr>
                <w:rFonts w:ascii="Arial" w:hAnsi="Arial" w:cs="Arial"/>
                <w:sz w:val="24"/>
                <w:szCs w:val="24"/>
              </w:rPr>
            </w:pPr>
          </w:p>
          <w:p w:rsidR="00D0615A" w:rsidRDefault="00D0615A">
            <w:pPr>
              <w:rPr>
                <w:rFonts w:ascii="Arial" w:hAnsi="Arial" w:cs="Arial"/>
                <w:sz w:val="24"/>
                <w:szCs w:val="24"/>
              </w:rPr>
            </w:pPr>
          </w:p>
          <w:p w:rsidR="00D0615A" w:rsidRDefault="00D0615A">
            <w:pPr>
              <w:rPr>
                <w:rFonts w:ascii="Arial" w:hAnsi="Arial" w:cs="Arial"/>
                <w:sz w:val="24"/>
                <w:szCs w:val="24"/>
              </w:rPr>
            </w:pPr>
          </w:p>
          <w:p w:rsidR="00D0615A" w:rsidRDefault="00D0615A">
            <w:pPr>
              <w:rPr>
                <w:rFonts w:ascii="Arial" w:hAnsi="Arial" w:cs="Arial"/>
                <w:sz w:val="24"/>
                <w:szCs w:val="24"/>
              </w:rPr>
            </w:pPr>
          </w:p>
          <w:p w:rsidR="00D0615A" w:rsidRDefault="00D0615A">
            <w:pPr>
              <w:rPr>
                <w:rFonts w:ascii="Arial" w:hAnsi="Arial" w:cs="Arial"/>
                <w:sz w:val="24"/>
                <w:szCs w:val="24"/>
              </w:rPr>
            </w:pPr>
          </w:p>
          <w:p w:rsidR="00D0615A" w:rsidRDefault="00D0615A">
            <w:pPr>
              <w:rPr>
                <w:rFonts w:ascii="Arial" w:hAnsi="Arial" w:cs="Arial"/>
                <w:sz w:val="24"/>
                <w:szCs w:val="24"/>
              </w:rPr>
            </w:pPr>
            <w:r>
              <w:rPr>
                <w:rFonts w:ascii="Arial" w:hAnsi="Arial" w:cs="Arial"/>
                <w:sz w:val="24"/>
                <w:szCs w:val="24"/>
              </w:rPr>
              <w:t xml:space="preserve">Sharing our terms of reference and minutes </w:t>
            </w:r>
          </w:p>
          <w:p w:rsidR="008D7231" w:rsidRDefault="008D7231">
            <w:pPr>
              <w:rPr>
                <w:rFonts w:ascii="Arial" w:hAnsi="Arial" w:cs="Arial"/>
                <w:sz w:val="24"/>
                <w:szCs w:val="24"/>
              </w:rPr>
            </w:pPr>
          </w:p>
          <w:p w:rsidR="008D7231" w:rsidRDefault="008D7231">
            <w:pPr>
              <w:rPr>
                <w:rFonts w:ascii="Arial" w:hAnsi="Arial" w:cs="Arial"/>
                <w:sz w:val="24"/>
                <w:szCs w:val="24"/>
              </w:rPr>
            </w:pPr>
          </w:p>
          <w:p w:rsidR="008D7231" w:rsidRDefault="008D7231">
            <w:pPr>
              <w:rPr>
                <w:rFonts w:ascii="Arial" w:hAnsi="Arial" w:cs="Arial"/>
                <w:sz w:val="24"/>
                <w:szCs w:val="24"/>
              </w:rPr>
            </w:pPr>
          </w:p>
          <w:p w:rsidR="008D7231" w:rsidRDefault="008D7231">
            <w:pPr>
              <w:rPr>
                <w:rFonts w:ascii="Arial" w:hAnsi="Arial" w:cs="Arial"/>
                <w:sz w:val="24"/>
                <w:szCs w:val="24"/>
              </w:rPr>
            </w:pPr>
          </w:p>
          <w:p w:rsidR="008D7231" w:rsidRDefault="008D7231">
            <w:pPr>
              <w:rPr>
                <w:rFonts w:ascii="Arial" w:hAnsi="Arial" w:cs="Arial"/>
                <w:sz w:val="24"/>
                <w:szCs w:val="24"/>
              </w:rPr>
            </w:pPr>
          </w:p>
          <w:p w:rsidR="008D7231" w:rsidRDefault="008D7231">
            <w:pPr>
              <w:rPr>
                <w:rFonts w:ascii="Arial" w:hAnsi="Arial" w:cs="Arial"/>
                <w:sz w:val="24"/>
                <w:szCs w:val="24"/>
              </w:rPr>
            </w:pPr>
          </w:p>
          <w:p w:rsidR="008D7231" w:rsidRDefault="008D7231">
            <w:pPr>
              <w:rPr>
                <w:rFonts w:ascii="Arial" w:hAnsi="Arial" w:cs="Arial"/>
                <w:sz w:val="24"/>
                <w:szCs w:val="24"/>
              </w:rPr>
            </w:pPr>
            <w:r>
              <w:rPr>
                <w:rFonts w:ascii="Arial" w:hAnsi="Arial" w:cs="Arial"/>
                <w:sz w:val="24"/>
                <w:szCs w:val="24"/>
              </w:rPr>
              <w:t xml:space="preserve">Autism self-assessment </w:t>
            </w:r>
          </w:p>
          <w:p w:rsidR="00896537" w:rsidRDefault="00896537">
            <w:pPr>
              <w:rPr>
                <w:rFonts w:ascii="Arial" w:hAnsi="Arial" w:cs="Arial"/>
                <w:sz w:val="24"/>
                <w:szCs w:val="24"/>
              </w:rPr>
            </w:pPr>
          </w:p>
          <w:p w:rsidR="00896537" w:rsidRDefault="00896537">
            <w:pPr>
              <w:rPr>
                <w:rFonts w:ascii="Arial" w:hAnsi="Arial" w:cs="Arial"/>
                <w:sz w:val="24"/>
                <w:szCs w:val="24"/>
              </w:rPr>
            </w:pPr>
          </w:p>
          <w:p w:rsidR="00896537" w:rsidRDefault="00896537">
            <w:pPr>
              <w:rPr>
                <w:rFonts w:ascii="Arial" w:hAnsi="Arial" w:cs="Arial"/>
                <w:sz w:val="24"/>
                <w:szCs w:val="24"/>
              </w:rPr>
            </w:pPr>
          </w:p>
          <w:p w:rsidR="00896537" w:rsidRDefault="00896537">
            <w:pPr>
              <w:rPr>
                <w:rFonts w:ascii="Arial" w:hAnsi="Arial" w:cs="Arial"/>
                <w:sz w:val="24"/>
                <w:szCs w:val="24"/>
              </w:rPr>
            </w:pPr>
          </w:p>
          <w:p w:rsidR="00896537" w:rsidRDefault="00896537">
            <w:pPr>
              <w:rPr>
                <w:rFonts w:ascii="Arial" w:hAnsi="Arial" w:cs="Arial"/>
                <w:sz w:val="24"/>
                <w:szCs w:val="24"/>
              </w:rPr>
            </w:pPr>
          </w:p>
          <w:p w:rsidR="00896537" w:rsidRDefault="00896537">
            <w:pPr>
              <w:rPr>
                <w:rFonts w:ascii="Arial" w:hAnsi="Arial" w:cs="Arial"/>
                <w:sz w:val="24"/>
                <w:szCs w:val="24"/>
              </w:rPr>
            </w:pPr>
          </w:p>
          <w:p w:rsidR="00896537" w:rsidRDefault="00896537">
            <w:pPr>
              <w:rPr>
                <w:rFonts w:ascii="Arial" w:hAnsi="Arial" w:cs="Arial"/>
                <w:sz w:val="24"/>
                <w:szCs w:val="24"/>
              </w:rPr>
            </w:pPr>
          </w:p>
          <w:p w:rsidR="00896537" w:rsidRDefault="00896537">
            <w:pPr>
              <w:rPr>
                <w:rFonts w:ascii="Arial" w:hAnsi="Arial" w:cs="Arial"/>
                <w:sz w:val="24"/>
                <w:szCs w:val="24"/>
              </w:rPr>
            </w:pPr>
          </w:p>
          <w:p w:rsidR="00896537" w:rsidRDefault="00896537">
            <w:pPr>
              <w:rPr>
                <w:rFonts w:ascii="Arial" w:hAnsi="Arial" w:cs="Arial"/>
                <w:sz w:val="24"/>
                <w:szCs w:val="24"/>
              </w:rPr>
            </w:pPr>
          </w:p>
          <w:p w:rsidR="00896537" w:rsidRDefault="00896537">
            <w:pPr>
              <w:rPr>
                <w:rFonts w:ascii="Arial" w:hAnsi="Arial" w:cs="Arial"/>
                <w:sz w:val="24"/>
                <w:szCs w:val="24"/>
              </w:rPr>
            </w:pPr>
          </w:p>
          <w:p w:rsidR="00896537" w:rsidRDefault="00896537">
            <w:pPr>
              <w:rPr>
                <w:rFonts w:ascii="Arial" w:hAnsi="Arial" w:cs="Arial"/>
                <w:sz w:val="24"/>
                <w:szCs w:val="24"/>
              </w:rPr>
            </w:pPr>
          </w:p>
          <w:p w:rsidR="00896537" w:rsidRDefault="00896537">
            <w:pPr>
              <w:rPr>
                <w:rFonts w:ascii="Arial" w:hAnsi="Arial" w:cs="Arial"/>
                <w:sz w:val="24"/>
                <w:szCs w:val="24"/>
              </w:rPr>
            </w:pPr>
          </w:p>
          <w:p w:rsidR="00896537" w:rsidRDefault="00896537">
            <w:pPr>
              <w:rPr>
                <w:rFonts w:ascii="Arial" w:hAnsi="Arial" w:cs="Arial"/>
                <w:sz w:val="24"/>
                <w:szCs w:val="24"/>
              </w:rPr>
            </w:pPr>
            <w:r>
              <w:rPr>
                <w:rFonts w:ascii="Arial" w:hAnsi="Arial" w:cs="Arial"/>
                <w:sz w:val="24"/>
                <w:szCs w:val="24"/>
              </w:rPr>
              <w:t xml:space="preserve">U/A portal </w:t>
            </w:r>
          </w:p>
          <w:p w:rsidR="00896537" w:rsidRDefault="00896537">
            <w:pPr>
              <w:rPr>
                <w:rFonts w:ascii="Arial" w:hAnsi="Arial" w:cs="Arial"/>
                <w:sz w:val="24"/>
                <w:szCs w:val="24"/>
              </w:rPr>
            </w:pPr>
          </w:p>
          <w:p w:rsidR="00896537" w:rsidRDefault="00896537">
            <w:pPr>
              <w:rPr>
                <w:rFonts w:ascii="Arial" w:hAnsi="Arial" w:cs="Arial"/>
                <w:sz w:val="24"/>
                <w:szCs w:val="24"/>
              </w:rPr>
            </w:pPr>
          </w:p>
          <w:p w:rsidR="00896537" w:rsidRDefault="00896537">
            <w:pPr>
              <w:rPr>
                <w:rFonts w:ascii="Arial" w:hAnsi="Arial" w:cs="Arial"/>
                <w:sz w:val="24"/>
                <w:szCs w:val="24"/>
              </w:rPr>
            </w:pPr>
          </w:p>
          <w:p w:rsidR="00896537" w:rsidRDefault="00896537">
            <w:pPr>
              <w:rPr>
                <w:rFonts w:ascii="Arial" w:hAnsi="Arial" w:cs="Arial"/>
                <w:sz w:val="24"/>
                <w:szCs w:val="24"/>
              </w:rPr>
            </w:pPr>
          </w:p>
          <w:p w:rsidR="00896537" w:rsidRDefault="00896537">
            <w:pPr>
              <w:rPr>
                <w:rFonts w:ascii="Arial" w:hAnsi="Arial" w:cs="Arial"/>
                <w:sz w:val="24"/>
                <w:szCs w:val="24"/>
              </w:rPr>
            </w:pPr>
            <w:r>
              <w:rPr>
                <w:rFonts w:ascii="Arial" w:hAnsi="Arial" w:cs="Arial"/>
                <w:sz w:val="24"/>
                <w:szCs w:val="24"/>
              </w:rPr>
              <w:t xml:space="preserve">Discussion topics </w:t>
            </w:r>
          </w:p>
          <w:p w:rsidR="00D25859" w:rsidRDefault="00D25859">
            <w:pPr>
              <w:rPr>
                <w:rFonts w:ascii="Arial" w:hAnsi="Arial" w:cs="Arial"/>
                <w:sz w:val="24"/>
                <w:szCs w:val="24"/>
              </w:rPr>
            </w:pPr>
          </w:p>
          <w:p w:rsidR="00D25859" w:rsidRDefault="00D25859">
            <w:pPr>
              <w:rPr>
                <w:rFonts w:ascii="Arial" w:hAnsi="Arial" w:cs="Arial"/>
                <w:sz w:val="24"/>
                <w:szCs w:val="24"/>
              </w:rPr>
            </w:pPr>
          </w:p>
          <w:p w:rsidR="00D25859" w:rsidRDefault="00D25859">
            <w:pPr>
              <w:rPr>
                <w:rFonts w:ascii="Arial" w:hAnsi="Arial" w:cs="Arial"/>
                <w:sz w:val="24"/>
                <w:szCs w:val="24"/>
              </w:rPr>
            </w:pPr>
          </w:p>
          <w:p w:rsidR="00D25859" w:rsidRDefault="00D25859">
            <w:pPr>
              <w:rPr>
                <w:rFonts w:ascii="Arial" w:hAnsi="Arial" w:cs="Arial"/>
                <w:sz w:val="24"/>
                <w:szCs w:val="24"/>
              </w:rPr>
            </w:pPr>
          </w:p>
          <w:p w:rsidR="00D25859" w:rsidRDefault="00D25859">
            <w:pPr>
              <w:rPr>
                <w:rFonts w:ascii="Arial" w:hAnsi="Arial" w:cs="Arial"/>
                <w:sz w:val="24"/>
                <w:szCs w:val="24"/>
              </w:rPr>
            </w:pPr>
          </w:p>
          <w:p w:rsidR="00D25859" w:rsidRDefault="00D25859">
            <w:pPr>
              <w:rPr>
                <w:rFonts w:ascii="Arial" w:hAnsi="Arial" w:cs="Arial"/>
                <w:sz w:val="24"/>
                <w:szCs w:val="24"/>
              </w:rPr>
            </w:pPr>
          </w:p>
          <w:p w:rsidR="00D25859" w:rsidRDefault="00D25859">
            <w:pPr>
              <w:rPr>
                <w:rFonts w:ascii="Arial" w:hAnsi="Arial" w:cs="Arial"/>
                <w:sz w:val="24"/>
                <w:szCs w:val="24"/>
              </w:rPr>
            </w:pPr>
          </w:p>
          <w:p w:rsidR="00D25859" w:rsidRDefault="00D25859">
            <w:pPr>
              <w:rPr>
                <w:rFonts w:ascii="Arial" w:hAnsi="Arial" w:cs="Arial"/>
                <w:sz w:val="24"/>
                <w:szCs w:val="24"/>
              </w:rPr>
            </w:pPr>
          </w:p>
          <w:p w:rsidR="00D25859" w:rsidRDefault="00D25859">
            <w:pPr>
              <w:rPr>
                <w:rFonts w:ascii="Arial" w:hAnsi="Arial" w:cs="Arial"/>
                <w:sz w:val="24"/>
                <w:szCs w:val="24"/>
              </w:rPr>
            </w:pPr>
          </w:p>
          <w:p w:rsidR="00D25859" w:rsidRDefault="00D25859">
            <w:pPr>
              <w:rPr>
                <w:rFonts w:ascii="Arial" w:hAnsi="Arial" w:cs="Arial"/>
                <w:sz w:val="24"/>
                <w:szCs w:val="24"/>
              </w:rPr>
            </w:pPr>
          </w:p>
          <w:p w:rsidR="00D25859" w:rsidRDefault="00D25859">
            <w:pPr>
              <w:rPr>
                <w:rFonts w:ascii="Arial" w:hAnsi="Arial" w:cs="Arial"/>
                <w:sz w:val="24"/>
                <w:szCs w:val="24"/>
              </w:rPr>
            </w:pPr>
          </w:p>
          <w:p w:rsidR="00D25859" w:rsidRDefault="00D25859">
            <w:pPr>
              <w:rPr>
                <w:rFonts w:ascii="Arial" w:hAnsi="Arial" w:cs="Arial"/>
                <w:sz w:val="24"/>
                <w:szCs w:val="24"/>
              </w:rPr>
            </w:pPr>
          </w:p>
          <w:p w:rsidR="00D25859" w:rsidRDefault="00D25859">
            <w:pPr>
              <w:rPr>
                <w:rFonts w:ascii="Arial" w:hAnsi="Arial" w:cs="Arial"/>
                <w:sz w:val="24"/>
                <w:szCs w:val="24"/>
              </w:rPr>
            </w:pPr>
          </w:p>
          <w:p w:rsidR="00D25859" w:rsidRDefault="00D25859">
            <w:pPr>
              <w:rPr>
                <w:rFonts w:ascii="Arial" w:hAnsi="Arial" w:cs="Arial"/>
                <w:sz w:val="24"/>
                <w:szCs w:val="24"/>
              </w:rPr>
            </w:pPr>
          </w:p>
          <w:p w:rsidR="00D25859" w:rsidRDefault="00D25859">
            <w:pPr>
              <w:rPr>
                <w:rFonts w:ascii="Arial" w:hAnsi="Arial" w:cs="Arial"/>
                <w:sz w:val="24"/>
                <w:szCs w:val="24"/>
              </w:rPr>
            </w:pPr>
          </w:p>
          <w:p w:rsidR="00D25859" w:rsidRDefault="00D25859">
            <w:pPr>
              <w:rPr>
                <w:rFonts w:ascii="Arial" w:hAnsi="Arial" w:cs="Arial"/>
                <w:sz w:val="24"/>
                <w:szCs w:val="24"/>
              </w:rPr>
            </w:pPr>
          </w:p>
          <w:p w:rsidR="00D25859" w:rsidRDefault="00D25859">
            <w:pPr>
              <w:rPr>
                <w:rFonts w:ascii="Arial" w:hAnsi="Arial" w:cs="Arial"/>
                <w:sz w:val="24"/>
                <w:szCs w:val="24"/>
              </w:rPr>
            </w:pPr>
          </w:p>
          <w:p w:rsidR="00D25859" w:rsidRDefault="00D25859">
            <w:pPr>
              <w:rPr>
                <w:rFonts w:ascii="Arial" w:hAnsi="Arial" w:cs="Arial"/>
                <w:sz w:val="24"/>
                <w:szCs w:val="24"/>
              </w:rPr>
            </w:pPr>
          </w:p>
          <w:p w:rsidR="00D25859" w:rsidRDefault="00D25859">
            <w:pPr>
              <w:rPr>
                <w:rFonts w:ascii="Arial" w:hAnsi="Arial" w:cs="Arial"/>
                <w:sz w:val="24"/>
                <w:szCs w:val="24"/>
              </w:rPr>
            </w:pPr>
          </w:p>
          <w:p w:rsidR="00D25859" w:rsidRDefault="00D25859">
            <w:pPr>
              <w:rPr>
                <w:rFonts w:ascii="Arial" w:hAnsi="Arial" w:cs="Arial"/>
                <w:sz w:val="24"/>
                <w:szCs w:val="24"/>
              </w:rPr>
            </w:pPr>
          </w:p>
          <w:p w:rsidR="00D25859" w:rsidRDefault="00D25859">
            <w:pPr>
              <w:rPr>
                <w:rFonts w:ascii="Arial" w:hAnsi="Arial" w:cs="Arial"/>
                <w:sz w:val="24"/>
                <w:szCs w:val="24"/>
              </w:rPr>
            </w:pPr>
            <w:r>
              <w:rPr>
                <w:rFonts w:ascii="Arial" w:hAnsi="Arial" w:cs="Arial"/>
                <w:sz w:val="24"/>
                <w:szCs w:val="24"/>
              </w:rPr>
              <w:t xml:space="preserve">Actions </w:t>
            </w:r>
          </w:p>
          <w:p w:rsidR="000600D5" w:rsidRDefault="000600D5">
            <w:pPr>
              <w:rPr>
                <w:rFonts w:ascii="Arial" w:hAnsi="Arial" w:cs="Arial"/>
                <w:sz w:val="24"/>
                <w:szCs w:val="24"/>
              </w:rPr>
            </w:pPr>
          </w:p>
          <w:p w:rsidR="000600D5" w:rsidRDefault="000600D5">
            <w:pPr>
              <w:rPr>
                <w:rFonts w:ascii="Arial" w:hAnsi="Arial" w:cs="Arial"/>
                <w:sz w:val="24"/>
                <w:szCs w:val="24"/>
              </w:rPr>
            </w:pPr>
          </w:p>
          <w:p w:rsidR="000600D5" w:rsidRDefault="000600D5">
            <w:pPr>
              <w:rPr>
                <w:rFonts w:ascii="Arial" w:hAnsi="Arial" w:cs="Arial"/>
                <w:sz w:val="24"/>
                <w:szCs w:val="24"/>
              </w:rPr>
            </w:pPr>
          </w:p>
          <w:p w:rsidR="000600D5" w:rsidRDefault="000600D5">
            <w:pPr>
              <w:rPr>
                <w:rFonts w:ascii="Arial" w:hAnsi="Arial" w:cs="Arial"/>
                <w:sz w:val="24"/>
                <w:szCs w:val="24"/>
              </w:rPr>
            </w:pPr>
          </w:p>
          <w:p w:rsidR="000600D5" w:rsidRDefault="000600D5">
            <w:pPr>
              <w:rPr>
                <w:rFonts w:ascii="Arial" w:hAnsi="Arial" w:cs="Arial"/>
                <w:sz w:val="24"/>
                <w:szCs w:val="24"/>
              </w:rPr>
            </w:pPr>
          </w:p>
          <w:p w:rsidR="000600D5" w:rsidRDefault="000600D5">
            <w:pPr>
              <w:rPr>
                <w:rFonts w:ascii="Arial" w:hAnsi="Arial" w:cs="Arial"/>
                <w:sz w:val="24"/>
                <w:szCs w:val="24"/>
              </w:rPr>
            </w:pPr>
          </w:p>
          <w:p w:rsidR="000600D5" w:rsidRDefault="000600D5">
            <w:pPr>
              <w:rPr>
                <w:rFonts w:ascii="Arial" w:hAnsi="Arial" w:cs="Arial"/>
                <w:sz w:val="24"/>
                <w:szCs w:val="24"/>
              </w:rPr>
            </w:pPr>
          </w:p>
          <w:p w:rsidR="000600D5" w:rsidRDefault="000600D5">
            <w:pPr>
              <w:rPr>
                <w:rFonts w:ascii="Arial" w:hAnsi="Arial" w:cs="Arial"/>
                <w:sz w:val="24"/>
                <w:szCs w:val="24"/>
              </w:rPr>
            </w:pPr>
          </w:p>
          <w:p w:rsidR="000600D5" w:rsidRDefault="000600D5">
            <w:pPr>
              <w:rPr>
                <w:rFonts w:ascii="Arial" w:hAnsi="Arial" w:cs="Arial"/>
                <w:sz w:val="24"/>
                <w:szCs w:val="24"/>
              </w:rPr>
            </w:pPr>
          </w:p>
          <w:p w:rsidR="000600D5" w:rsidRDefault="000600D5">
            <w:pPr>
              <w:rPr>
                <w:rFonts w:ascii="Arial" w:hAnsi="Arial" w:cs="Arial"/>
                <w:sz w:val="24"/>
                <w:szCs w:val="24"/>
              </w:rPr>
            </w:pPr>
          </w:p>
          <w:p w:rsidR="000600D5" w:rsidRDefault="000600D5">
            <w:pPr>
              <w:rPr>
                <w:rFonts w:ascii="Arial" w:hAnsi="Arial" w:cs="Arial"/>
                <w:sz w:val="24"/>
                <w:szCs w:val="24"/>
              </w:rPr>
            </w:pPr>
          </w:p>
          <w:p w:rsidR="000600D5" w:rsidRDefault="000600D5">
            <w:pPr>
              <w:rPr>
                <w:rFonts w:ascii="Arial" w:hAnsi="Arial" w:cs="Arial"/>
                <w:sz w:val="24"/>
                <w:szCs w:val="24"/>
              </w:rPr>
            </w:pPr>
          </w:p>
          <w:p w:rsidR="000600D5" w:rsidRDefault="000600D5">
            <w:pPr>
              <w:rPr>
                <w:rFonts w:ascii="Arial" w:hAnsi="Arial" w:cs="Arial"/>
                <w:sz w:val="24"/>
                <w:szCs w:val="24"/>
              </w:rPr>
            </w:pPr>
            <w:r>
              <w:rPr>
                <w:rFonts w:ascii="Arial" w:hAnsi="Arial" w:cs="Arial"/>
                <w:sz w:val="24"/>
                <w:szCs w:val="24"/>
              </w:rPr>
              <w:t xml:space="preserve">Social groups Hathaway 8 seater cinema </w:t>
            </w:r>
          </w:p>
          <w:p w:rsidR="00BD2C8F" w:rsidRDefault="00BD2C8F">
            <w:pPr>
              <w:rPr>
                <w:rFonts w:ascii="Arial" w:hAnsi="Arial" w:cs="Arial"/>
                <w:sz w:val="24"/>
                <w:szCs w:val="24"/>
              </w:rPr>
            </w:pPr>
          </w:p>
          <w:p w:rsidR="00BD2C8F" w:rsidRDefault="00BD2C8F">
            <w:pPr>
              <w:rPr>
                <w:rFonts w:ascii="Arial" w:hAnsi="Arial" w:cs="Arial"/>
                <w:sz w:val="24"/>
                <w:szCs w:val="24"/>
              </w:rPr>
            </w:pPr>
          </w:p>
          <w:p w:rsidR="00BD2C8F" w:rsidRDefault="00BD2C8F">
            <w:pPr>
              <w:rPr>
                <w:rFonts w:ascii="Arial" w:hAnsi="Arial" w:cs="Arial"/>
                <w:sz w:val="24"/>
                <w:szCs w:val="24"/>
              </w:rPr>
            </w:pPr>
          </w:p>
          <w:p w:rsidR="00BD2C8F" w:rsidRDefault="00BD2C8F">
            <w:pPr>
              <w:rPr>
                <w:rFonts w:ascii="Arial" w:hAnsi="Arial" w:cs="Arial"/>
                <w:sz w:val="24"/>
                <w:szCs w:val="24"/>
              </w:rPr>
            </w:pPr>
          </w:p>
          <w:p w:rsidR="00BD2C8F" w:rsidRDefault="00BD2C8F">
            <w:pPr>
              <w:rPr>
                <w:rFonts w:ascii="Arial" w:hAnsi="Arial" w:cs="Arial"/>
                <w:sz w:val="24"/>
                <w:szCs w:val="24"/>
              </w:rPr>
            </w:pPr>
          </w:p>
          <w:p w:rsidR="00BD2C8F" w:rsidRDefault="00BD2C8F">
            <w:pPr>
              <w:rPr>
                <w:rFonts w:ascii="Arial" w:hAnsi="Arial" w:cs="Arial"/>
                <w:sz w:val="24"/>
                <w:szCs w:val="24"/>
              </w:rPr>
            </w:pPr>
          </w:p>
          <w:p w:rsidR="00BD2C8F" w:rsidRDefault="00BD2C8F">
            <w:pPr>
              <w:rPr>
                <w:rFonts w:ascii="Arial" w:hAnsi="Arial" w:cs="Arial"/>
                <w:sz w:val="24"/>
                <w:szCs w:val="24"/>
              </w:rPr>
            </w:pPr>
          </w:p>
          <w:p w:rsidR="00BD2C8F" w:rsidRDefault="00BD2C8F">
            <w:pPr>
              <w:rPr>
                <w:rFonts w:ascii="Arial" w:hAnsi="Arial" w:cs="Arial"/>
                <w:sz w:val="24"/>
                <w:szCs w:val="24"/>
              </w:rPr>
            </w:pPr>
          </w:p>
          <w:p w:rsidR="00BD2C8F" w:rsidRDefault="00BD2C8F">
            <w:pPr>
              <w:rPr>
                <w:rFonts w:ascii="Arial" w:hAnsi="Arial" w:cs="Arial"/>
                <w:sz w:val="24"/>
                <w:szCs w:val="24"/>
              </w:rPr>
            </w:pPr>
            <w:r>
              <w:rPr>
                <w:rFonts w:ascii="Arial" w:hAnsi="Arial" w:cs="Arial"/>
                <w:sz w:val="24"/>
                <w:szCs w:val="24"/>
              </w:rPr>
              <w:t xml:space="preserve">Action </w:t>
            </w:r>
          </w:p>
          <w:p w:rsidR="00BD2C8F" w:rsidRDefault="00BD2C8F">
            <w:pPr>
              <w:rPr>
                <w:rFonts w:ascii="Arial" w:hAnsi="Arial" w:cs="Arial"/>
                <w:sz w:val="24"/>
                <w:szCs w:val="24"/>
              </w:rPr>
            </w:pPr>
          </w:p>
          <w:p w:rsidR="00BD2C8F" w:rsidRDefault="00BD2C8F">
            <w:pPr>
              <w:rPr>
                <w:rFonts w:ascii="Arial" w:hAnsi="Arial" w:cs="Arial"/>
                <w:sz w:val="24"/>
                <w:szCs w:val="24"/>
              </w:rPr>
            </w:pPr>
          </w:p>
          <w:p w:rsidR="00BD2C8F" w:rsidRDefault="00BD2C8F">
            <w:pPr>
              <w:rPr>
                <w:rFonts w:ascii="Arial" w:hAnsi="Arial" w:cs="Arial"/>
                <w:sz w:val="24"/>
                <w:szCs w:val="24"/>
              </w:rPr>
            </w:pPr>
            <w:r>
              <w:rPr>
                <w:rFonts w:ascii="Arial" w:hAnsi="Arial" w:cs="Arial"/>
                <w:sz w:val="24"/>
                <w:szCs w:val="24"/>
              </w:rPr>
              <w:lastRenderedPageBreak/>
              <w:t xml:space="preserve">Future meeting topics and invitees </w:t>
            </w:r>
          </w:p>
          <w:p w:rsidR="00BD2C8F" w:rsidRDefault="00BD2C8F">
            <w:pPr>
              <w:rPr>
                <w:rFonts w:ascii="Arial" w:hAnsi="Arial" w:cs="Arial"/>
                <w:sz w:val="24"/>
                <w:szCs w:val="24"/>
              </w:rPr>
            </w:pPr>
            <w:r>
              <w:rPr>
                <w:rFonts w:ascii="Arial" w:hAnsi="Arial" w:cs="Arial"/>
                <w:sz w:val="24"/>
                <w:szCs w:val="24"/>
              </w:rPr>
              <w:t xml:space="preserve">Actions </w:t>
            </w:r>
          </w:p>
          <w:p w:rsidR="00287D13" w:rsidRDefault="00287D13">
            <w:pPr>
              <w:rPr>
                <w:rFonts w:ascii="Arial" w:hAnsi="Arial" w:cs="Arial"/>
                <w:sz w:val="24"/>
                <w:szCs w:val="24"/>
              </w:rPr>
            </w:pPr>
          </w:p>
          <w:p w:rsidR="00287D13" w:rsidRDefault="00287D13">
            <w:pPr>
              <w:rPr>
                <w:rFonts w:ascii="Arial" w:hAnsi="Arial" w:cs="Arial"/>
                <w:sz w:val="24"/>
                <w:szCs w:val="24"/>
              </w:rPr>
            </w:pPr>
          </w:p>
          <w:p w:rsidR="00287D13" w:rsidRDefault="00287D13">
            <w:pPr>
              <w:rPr>
                <w:rFonts w:ascii="Arial" w:hAnsi="Arial" w:cs="Arial"/>
                <w:sz w:val="24"/>
                <w:szCs w:val="24"/>
              </w:rPr>
            </w:pPr>
          </w:p>
          <w:p w:rsidR="00287D13" w:rsidRDefault="00287D13">
            <w:pPr>
              <w:rPr>
                <w:rFonts w:ascii="Arial" w:hAnsi="Arial" w:cs="Arial"/>
                <w:sz w:val="24"/>
                <w:szCs w:val="24"/>
              </w:rPr>
            </w:pPr>
          </w:p>
          <w:p w:rsidR="00287D13" w:rsidRDefault="00287D13">
            <w:pPr>
              <w:rPr>
                <w:rFonts w:ascii="Arial" w:hAnsi="Arial" w:cs="Arial"/>
                <w:sz w:val="24"/>
                <w:szCs w:val="24"/>
              </w:rPr>
            </w:pPr>
          </w:p>
          <w:p w:rsidR="00287D13" w:rsidRDefault="00287D13">
            <w:pPr>
              <w:rPr>
                <w:rFonts w:ascii="Arial" w:hAnsi="Arial" w:cs="Arial"/>
                <w:sz w:val="24"/>
                <w:szCs w:val="24"/>
              </w:rPr>
            </w:pPr>
            <w:r>
              <w:rPr>
                <w:rFonts w:ascii="Arial" w:hAnsi="Arial" w:cs="Arial"/>
                <w:sz w:val="24"/>
                <w:szCs w:val="24"/>
              </w:rPr>
              <w:t xml:space="preserve">Meetings </w:t>
            </w:r>
          </w:p>
        </w:tc>
        <w:tc>
          <w:tcPr>
            <w:tcW w:w="4621" w:type="dxa"/>
          </w:tcPr>
          <w:p w:rsidR="00A56679" w:rsidRDefault="00A56679">
            <w:pPr>
              <w:rPr>
                <w:rFonts w:ascii="Arial" w:hAnsi="Arial" w:cs="Arial"/>
                <w:sz w:val="24"/>
                <w:szCs w:val="24"/>
              </w:rPr>
            </w:pPr>
            <w:r>
              <w:rPr>
                <w:rFonts w:ascii="Arial" w:hAnsi="Arial" w:cs="Arial"/>
                <w:sz w:val="24"/>
                <w:szCs w:val="24"/>
              </w:rPr>
              <w:lastRenderedPageBreak/>
              <w:t>A</w:t>
            </w:r>
            <w:r w:rsidR="00066542">
              <w:rPr>
                <w:rFonts w:ascii="Arial" w:hAnsi="Arial" w:cs="Arial"/>
                <w:sz w:val="24"/>
                <w:szCs w:val="24"/>
              </w:rPr>
              <w:t xml:space="preserve">pols – Tom and Molly Sage, Christine Ludlow </w:t>
            </w:r>
            <w:r w:rsidR="00066542">
              <w:rPr>
                <w:rFonts w:ascii="Arial" w:hAnsi="Arial" w:cs="Arial"/>
                <w:sz w:val="24"/>
                <w:szCs w:val="24"/>
              </w:rPr>
              <w:br/>
              <w:t xml:space="preserve">Welcome by Ashley Woodward (AW) </w:t>
            </w:r>
          </w:p>
          <w:p w:rsidR="00066542" w:rsidRDefault="00066542">
            <w:pPr>
              <w:rPr>
                <w:rFonts w:ascii="Arial" w:hAnsi="Arial" w:cs="Arial"/>
                <w:sz w:val="24"/>
                <w:szCs w:val="24"/>
              </w:rPr>
            </w:pPr>
          </w:p>
          <w:p w:rsidR="00066542" w:rsidRDefault="00066542">
            <w:pPr>
              <w:rPr>
                <w:rFonts w:ascii="Arial" w:hAnsi="Arial" w:cs="Arial"/>
                <w:sz w:val="24"/>
                <w:szCs w:val="24"/>
              </w:rPr>
            </w:pPr>
            <w:r>
              <w:rPr>
                <w:rFonts w:ascii="Arial" w:hAnsi="Arial" w:cs="Arial"/>
                <w:sz w:val="24"/>
                <w:szCs w:val="24"/>
              </w:rPr>
              <w:t xml:space="preserve">Actions from prev meeting appear on the agenda </w:t>
            </w:r>
          </w:p>
          <w:p w:rsidR="00066542" w:rsidRDefault="00066542">
            <w:pPr>
              <w:rPr>
                <w:rFonts w:ascii="Arial" w:hAnsi="Arial" w:cs="Arial"/>
                <w:sz w:val="24"/>
                <w:szCs w:val="24"/>
              </w:rPr>
            </w:pPr>
          </w:p>
          <w:p w:rsidR="00066542" w:rsidRDefault="00066542">
            <w:pPr>
              <w:rPr>
                <w:rFonts w:ascii="Arial" w:hAnsi="Arial" w:cs="Arial"/>
                <w:sz w:val="24"/>
                <w:szCs w:val="24"/>
              </w:rPr>
            </w:pPr>
            <w:r>
              <w:rPr>
                <w:rFonts w:ascii="Arial" w:hAnsi="Arial" w:cs="Arial"/>
                <w:sz w:val="24"/>
                <w:szCs w:val="24"/>
              </w:rPr>
              <w:t xml:space="preserve">Workshop in November – amended the strategy, Jan – HWWB approved it for consultation for a period of 6 weeks </w:t>
            </w:r>
          </w:p>
          <w:p w:rsidR="00066542" w:rsidRPr="00066542" w:rsidRDefault="00066542" w:rsidP="00066542">
            <w:pPr>
              <w:pStyle w:val="ListParagraph"/>
              <w:numPr>
                <w:ilvl w:val="0"/>
                <w:numId w:val="1"/>
              </w:numPr>
              <w:rPr>
                <w:rFonts w:ascii="Arial" w:hAnsi="Arial" w:cs="Arial"/>
                <w:sz w:val="24"/>
                <w:szCs w:val="24"/>
              </w:rPr>
            </w:pPr>
            <w:r w:rsidRPr="00066542">
              <w:rPr>
                <w:rFonts w:ascii="Arial" w:hAnsi="Arial" w:cs="Arial"/>
                <w:sz w:val="24"/>
                <w:szCs w:val="24"/>
              </w:rPr>
              <w:t xml:space="preserve">Link to go out again with minutes for distribution </w:t>
            </w:r>
          </w:p>
          <w:p w:rsidR="00066542" w:rsidRPr="00066542" w:rsidRDefault="00066542" w:rsidP="00066542">
            <w:pPr>
              <w:pStyle w:val="ListParagraph"/>
              <w:numPr>
                <w:ilvl w:val="0"/>
                <w:numId w:val="1"/>
              </w:numPr>
              <w:rPr>
                <w:rFonts w:ascii="Arial" w:hAnsi="Arial" w:cs="Arial"/>
                <w:sz w:val="24"/>
                <w:szCs w:val="24"/>
              </w:rPr>
            </w:pPr>
            <w:r w:rsidRPr="00066542">
              <w:rPr>
                <w:rFonts w:ascii="Arial" w:hAnsi="Arial" w:cs="Arial"/>
                <w:sz w:val="24"/>
                <w:szCs w:val="24"/>
              </w:rPr>
              <w:t xml:space="preserve">Some login issues re: consultation </w:t>
            </w:r>
            <w:r w:rsidRPr="00066542">
              <w:rPr>
                <w:rFonts w:ascii="Arial" w:hAnsi="Arial" w:cs="Arial"/>
                <w:sz w:val="24"/>
                <w:szCs w:val="24"/>
              </w:rPr>
              <w:br/>
              <w:t xml:space="preserve">Email Allison with issues / facilitate hard copy </w:t>
            </w:r>
          </w:p>
          <w:p w:rsidR="00066542" w:rsidRPr="00066542" w:rsidRDefault="00066542" w:rsidP="00066542">
            <w:pPr>
              <w:pStyle w:val="ListParagraph"/>
              <w:numPr>
                <w:ilvl w:val="0"/>
                <w:numId w:val="1"/>
              </w:numPr>
              <w:rPr>
                <w:rFonts w:ascii="Arial" w:hAnsi="Arial" w:cs="Arial"/>
                <w:sz w:val="24"/>
                <w:szCs w:val="24"/>
              </w:rPr>
            </w:pPr>
            <w:r w:rsidRPr="00066542">
              <w:rPr>
                <w:rFonts w:ascii="Arial" w:hAnsi="Arial" w:cs="Arial"/>
                <w:sz w:val="24"/>
                <w:szCs w:val="24"/>
              </w:rPr>
              <w:t xml:space="preserve">Accessibility </w:t>
            </w:r>
          </w:p>
          <w:p w:rsidR="00066542" w:rsidRPr="00066542" w:rsidRDefault="00066542" w:rsidP="00066542">
            <w:pPr>
              <w:pStyle w:val="ListParagraph"/>
              <w:numPr>
                <w:ilvl w:val="0"/>
                <w:numId w:val="1"/>
              </w:numPr>
              <w:rPr>
                <w:rFonts w:ascii="Arial" w:hAnsi="Arial" w:cs="Arial"/>
                <w:sz w:val="24"/>
                <w:szCs w:val="24"/>
              </w:rPr>
            </w:pPr>
            <w:r w:rsidRPr="00066542">
              <w:rPr>
                <w:rFonts w:ascii="Arial" w:hAnsi="Arial" w:cs="Arial"/>
                <w:sz w:val="24"/>
                <w:szCs w:val="24"/>
              </w:rPr>
              <w:t xml:space="preserve">Action plan and summary into easy read </w:t>
            </w:r>
          </w:p>
          <w:p w:rsidR="009323B1" w:rsidRDefault="00066542" w:rsidP="009323B1">
            <w:pPr>
              <w:pStyle w:val="ListParagraph"/>
              <w:numPr>
                <w:ilvl w:val="0"/>
                <w:numId w:val="1"/>
              </w:numPr>
              <w:rPr>
                <w:rFonts w:ascii="Arial" w:hAnsi="Arial" w:cs="Arial"/>
                <w:sz w:val="24"/>
                <w:szCs w:val="24"/>
              </w:rPr>
            </w:pPr>
            <w:r w:rsidRPr="009323B1">
              <w:rPr>
                <w:rFonts w:ascii="Arial" w:hAnsi="Arial" w:cs="Arial"/>
                <w:sz w:val="24"/>
                <w:szCs w:val="24"/>
              </w:rPr>
              <w:t xml:space="preserve">NW and MW to take to “spectrum” group to re-write it </w:t>
            </w:r>
            <w:r w:rsidR="009323B1">
              <w:rPr>
                <w:rFonts w:ascii="Arial" w:hAnsi="Arial" w:cs="Arial"/>
                <w:sz w:val="24"/>
                <w:szCs w:val="24"/>
              </w:rPr>
              <w:t xml:space="preserve"> </w:t>
            </w:r>
          </w:p>
          <w:p w:rsidR="009323B1" w:rsidRPr="009323B1" w:rsidRDefault="009323B1" w:rsidP="009323B1">
            <w:pPr>
              <w:rPr>
                <w:rFonts w:ascii="Arial" w:hAnsi="Arial" w:cs="Arial"/>
                <w:sz w:val="24"/>
                <w:szCs w:val="24"/>
              </w:rPr>
            </w:pPr>
          </w:p>
          <w:p w:rsidR="009323B1" w:rsidRDefault="009323B1" w:rsidP="009323B1">
            <w:pPr>
              <w:rPr>
                <w:rFonts w:ascii="Arial" w:hAnsi="Arial" w:cs="Arial"/>
                <w:sz w:val="24"/>
                <w:szCs w:val="24"/>
              </w:rPr>
            </w:pPr>
            <w:r>
              <w:rPr>
                <w:rFonts w:ascii="Arial" w:hAnsi="Arial" w:cs="Arial"/>
                <w:sz w:val="24"/>
                <w:szCs w:val="24"/>
              </w:rPr>
              <w:t xml:space="preserve">Thurrock Council sought views on strategy through Thurrock Coalition </w:t>
            </w:r>
          </w:p>
          <w:p w:rsidR="009323B1" w:rsidRDefault="009323B1" w:rsidP="009323B1">
            <w:pPr>
              <w:rPr>
                <w:rFonts w:ascii="Arial" w:hAnsi="Arial" w:cs="Arial"/>
                <w:sz w:val="24"/>
                <w:szCs w:val="24"/>
              </w:rPr>
            </w:pPr>
            <w:r>
              <w:rPr>
                <w:rFonts w:ascii="Arial" w:hAnsi="Arial" w:cs="Arial"/>
                <w:sz w:val="24"/>
                <w:szCs w:val="24"/>
              </w:rPr>
              <w:t xml:space="preserve">6 week deadline – first week in March </w:t>
            </w:r>
          </w:p>
          <w:p w:rsidR="00D0615A" w:rsidRDefault="00D0615A" w:rsidP="009323B1">
            <w:pPr>
              <w:rPr>
                <w:rFonts w:ascii="Arial" w:hAnsi="Arial" w:cs="Arial"/>
                <w:sz w:val="24"/>
                <w:szCs w:val="24"/>
              </w:rPr>
            </w:pPr>
          </w:p>
          <w:p w:rsidR="009323B1" w:rsidRDefault="009323B1" w:rsidP="009323B1">
            <w:pPr>
              <w:rPr>
                <w:rFonts w:ascii="Arial" w:hAnsi="Arial" w:cs="Arial"/>
                <w:sz w:val="24"/>
                <w:szCs w:val="24"/>
              </w:rPr>
            </w:pPr>
            <w:r>
              <w:rPr>
                <w:rFonts w:ascii="Arial" w:hAnsi="Arial" w:cs="Arial"/>
                <w:sz w:val="24"/>
                <w:szCs w:val="24"/>
              </w:rPr>
              <w:t xml:space="preserve">£18,500 from DH for equipment or buildings </w:t>
            </w:r>
          </w:p>
          <w:p w:rsidR="009323B1" w:rsidRDefault="00D0615A" w:rsidP="009323B1">
            <w:pPr>
              <w:rPr>
                <w:rFonts w:ascii="Arial" w:hAnsi="Arial" w:cs="Arial"/>
                <w:sz w:val="24"/>
                <w:szCs w:val="24"/>
              </w:rPr>
            </w:pPr>
            <w:r>
              <w:rPr>
                <w:rFonts w:ascii="Arial" w:hAnsi="Arial" w:cs="Arial"/>
                <w:sz w:val="24"/>
                <w:szCs w:val="24"/>
              </w:rPr>
              <w:t>Conformation</w:t>
            </w:r>
            <w:r w:rsidR="009323B1">
              <w:rPr>
                <w:rFonts w:ascii="Arial" w:hAnsi="Arial" w:cs="Arial"/>
                <w:sz w:val="24"/>
                <w:szCs w:val="24"/>
              </w:rPr>
              <w:t xml:space="preserve"> – landed in the last week of Jan </w:t>
            </w:r>
          </w:p>
          <w:p w:rsidR="009323B1" w:rsidRDefault="009323B1" w:rsidP="009323B1">
            <w:pPr>
              <w:rPr>
                <w:rFonts w:ascii="Arial" w:hAnsi="Arial" w:cs="Arial"/>
                <w:sz w:val="24"/>
                <w:szCs w:val="24"/>
              </w:rPr>
            </w:pPr>
            <w:r>
              <w:rPr>
                <w:rFonts w:ascii="Arial" w:hAnsi="Arial" w:cs="Arial"/>
                <w:sz w:val="24"/>
                <w:szCs w:val="24"/>
              </w:rPr>
              <w:t xml:space="preserve">Equipment to be held at Beacon Hill </w:t>
            </w:r>
            <w:r>
              <w:rPr>
                <w:rFonts w:ascii="Arial" w:hAnsi="Arial" w:cs="Arial"/>
                <w:sz w:val="24"/>
                <w:szCs w:val="24"/>
              </w:rPr>
              <w:lastRenderedPageBreak/>
              <w:t xml:space="preserve">library </w:t>
            </w:r>
          </w:p>
          <w:p w:rsidR="009323B1" w:rsidRPr="00D0615A" w:rsidRDefault="00D0615A" w:rsidP="00D0615A">
            <w:pPr>
              <w:pStyle w:val="ListParagraph"/>
              <w:numPr>
                <w:ilvl w:val="0"/>
                <w:numId w:val="2"/>
              </w:numPr>
              <w:rPr>
                <w:rFonts w:ascii="Arial" w:hAnsi="Arial" w:cs="Arial"/>
                <w:sz w:val="24"/>
                <w:szCs w:val="24"/>
              </w:rPr>
            </w:pPr>
            <w:r w:rsidRPr="00D0615A">
              <w:rPr>
                <w:rFonts w:ascii="Arial" w:hAnsi="Arial" w:cs="Arial"/>
                <w:sz w:val="24"/>
                <w:szCs w:val="24"/>
              </w:rPr>
              <w:t>Speech</w:t>
            </w:r>
            <w:r w:rsidR="009323B1" w:rsidRPr="00D0615A">
              <w:rPr>
                <w:rFonts w:ascii="Arial" w:hAnsi="Arial" w:cs="Arial"/>
                <w:sz w:val="24"/>
                <w:szCs w:val="24"/>
              </w:rPr>
              <w:t xml:space="preserve"> and language therapists </w:t>
            </w:r>
          </w:p>
          <w:p w:rsidR="009323B1" w:rsidRPr="00D0615A" w:rsidRDefault="009323B1" w:rsidP="00D0615A">
            <w:pPr>
              <w:pStyle w:val="ListParagraph"/>
              <w:rPr>
                <w:rFonts w:ascii="Arial" w:hAnsi="Arial" w:cs="Arial"/>
                <w:sz w:val="24"/>
                <w:szCs w:val="24"/>
              </w:rPr>
            </w:pPr>
            <w:r w:rsidRPr="00D0615A">
              <w:rPr>
                <w:rFonts w:ascii="Arial" w:hAnsi="Arial" w:cs="Arial"/>
                <w:sz w:val="24"/>
                <w:szCs w:val="24"/>
              </w:rPr>
              <w:t xml:space="preserve">Post 16 unit – accessible to all </w:t>
            </w:r>
          </w:p>
          <w:p w:rsidR="009323B1" w:rsidRPr="00D0615A" w:rsidRDefault="009323B1" w:rsidP="00D0615A">
            <w:pPr>
              <w:pStyle w:val="ListParagraph"/>
              <w:rPr>
                <w:rFonts w:ascii="Arial" w:hAnsi="Arial" w:cs="Arial"/>
                <w:sz w:val="24"/>
                <w:szCs w:val="24"/>
              </w:rPr>
            </w:pPr>
            <w:r w:rsidRPr="00D0615A">
              <w:rPr>
                <w:rFonts w:ascii="Arial" w:hAnsi="Arial" w:cs="Arial"/>
                <w:sz w:val="24"/>
                <w:szCs w:val="24"/>
              </w:rPr>
              <w:t xml:space="preserve">Outcome focussed </w:t>
            </w:r>
          </w:p>
          <w:p w:rsidR="009323B1" w:rsidRPr="00D0615A" w:rsidRDefault="009323B1" w:rsidP="00D0615A">
            <w:pPr>
              <w:pStyle w:val="ListParagraph"/>
              <w:numPr>
                <w:ilvl w:val="0"/>
                <w:numId w:val="2"/>
              </w:numPr>
              <w:rPr>
                <w:rFonts w:ascii="Arial" w:hAnsi="Arial" w:cs="Arial"/>
                <w:sz w:val="24"/>
                <w:szCs w:val="24"/>
              </w:rPr>
            </w:pPr>
            <w:r w:rsidRPr="00D0615A">
              <w:rPr>
                <w:rFonts w:ascii="Arial" w:hAnsi="Arial" w:cs="Arial"/>
                <w:sz w:val="24"/>
                <w:szCs w:val="24"/>
              </w:rPr>
              <w:t xml:space="preserve">Advertise – flexibility </w:t>
            </w:r>
          </w:p>
          <w:p w:rsidR="009323B1" w:rsidRPr="00D0615A" w:rsidRDefault="009323B1" w:rsidP="00D0615A">
            <w:pPr>
              <w:pStyle w:val="ListParagraph"/>
              <w:numPr>
                <w:ilvl w:val="0"/>
                <w:numId w:val="2"/>
              </w:numPr>
              <w:rPr>
                <w:rFonts w:ascii="Arial" w:hAnsi="Arial" w:cs="Arial"/>
                <w:sz w:val="24"/>
                <w:szCs w:val="24"/>
              </w:rPr>
            </w:pPr>
            <w:r w:rsidRPr="00D0615A">
              <w:rPr>
                <w:rFonts w:ascii="Arial" w:hAnsi="Arial" w:cs="Arial"/>
                <w:sz w:val="24"/>
                <w:szCs w:val="24"/>
              </w:rPr>
              <w:t xml:space="preserve">Small = make things happen </w:t>
            </w:r>
          </w:p>
          <w:p w:rsidR="009323B1" w:rsidRPr="00D0615A" w:rsidRDefault="009323B1" w:rsidP="00D0615A">
            <w:pPr>
              <w:pStyle w:val="ListParagraph"/>
              <w:numPr>
                <w:ilvl w:val="0"/>
                <w:numId w:val="2"/>
              </w:numPr>
              <w:rPr>
                <w:rFonts w:ascii="Arial" w:hAnsi="Arial" w:cs="Arial"/>
                <w:sz w:val="24"/>
                <w:szCs w:val="24"/>
              </w:rPr>
            </w:pPr>
            <w:r w:rsidRPr="00D0615A">
              <w:rPr>
                <w:rFonts w:ascii="Arial" w:hAnsi="Arial" w:cs="Arial"/>
                <w:sz w:val="24"/>
                <w:szCs w:val="24"/>
              </w:rPr>
              <w:t xml:space="preserve">Aside – I.T. budget within the Council </w:t>
            </w:r>
            <w:r w:rsidRPr="00D0615A">
              <w:rPr>
                <w:rFonts w:ascii="Arial" w:hAnsi="Arial" w:cs="Arial"/>
                <w:sz w:val="24"/>
                <w:szCs w:val="24"/>
              </w:rPr>
              <w:br/>
              <w:t xml:space="preserve">Could purchase some training if money is left over </w:t>
            </w:r>
          </w:p>
          <w:p w:rsidR="009323B1" w:rsidRPr="00D0615A" w:rsidRDefault="009323B1" w:rsidP="00D0615A">
            <w:pPr>
              <w:pStyle w:val="ListParagraph"/>
              <w:rPr>
                <w:rFonts w:ascii="Arial" w:hAnsi="Arial" w:cs="Arial"/>
                <w:sz w:val="24"/>
                <w:szCs w:val="24"/>
              </w:rPr>
            </w:pPr>
            <w:r w:rsidRPr="00D0615A">
              <w:rPr>
                <w:rFonts w:ascii="Arial" w:hAnsi="Arial" w:cs="Arial"/>
                <w:sz w:val="24"/>
                <w:szCs w:val="24"/>
              </w:rPr>
              <w:t xml:space="preserve">Barclays bank – offering free coding and Skype training – groups / peer support </w:t>
            </w:r>
          </w:p>
          <w:p w:rsidR="009323B1" w:rsidRPr="00D0615A" w:rsidRDefault="009323B1" w:rsidP="00D0615A">
            <w:pPr>
              <w:pStyle w:val="ListParagraph"/>
              <w:rPr>
                <w:rFonts w:ascii="Arial" w:hAnsi="Arial" w:cs="Arial"/>
                <w:sz w:val="24"/>
                <w:szCs w:val="24"/>
              </w:rPr>
            </w:pPr>
            <w:r w:rsidRPr="00D0615A">
              <w:rPr>
                <w:rFonts w:ascii="Arial" w:hAnsi="Arial" w:cs="Arial"/>
                <w:sz w:val="24"/>
                <w:szCs w:val="24"/>
              </w:rPr>
              <w:t xml:space="preserve">Come to people – community hubs </w:t>
            </w:r>
          </w:p>
          <w:p w:rsidR="009323B1" w:rsidRPr="00D0615A" w:rsidRDefault="009323B1" w:rsidP="00D0615A">
            <w:pPr>
              <w:pStyle w:val="ListParagraph"/>
              <w:rPr>
                <w:rFonts w:ascii="Arial" w:hAnsi="Arial" w:cs="Arial"/>
                <w:sz w:val="24"/>
                <w:szCs w:val="24"/>
              </w:rPr>
            </w:pPr>
            <w:r w:rsidRPr="00D0615A">
              <w:rPr>
                <w:rFonts w:ascii="Arial" w:hAnsi="Arial" w:cs="Arial"/>
                <w:sz w:val="24"/>
                <w:szCs w:val="24"/>
              </w:rPr>
              <w:t xml:space="preserve">AH – to circulate details </w:t>
            </w:r>
          </w:p>
          <w:p w:rsidR="009323B1" w:rsidRPr="00D0615A" w:rsidRDefault="00D0615A" w:rsidP="00D0615A">
            <w:pPr>
              <w:pStyle w:val="ListParagraph"/>
              <w:rPr>
                <w:rFonts w:ascii="Arial" w:hAnsi="Arial" w:cs="Arial"/>
                <w:sz w:val="24"/>
                <w:szCs w:val="24"/>
              </w:rPr>
            </w:pPr>
            <w:r w:rsidRPr="00D0615A">
              <w:rPr>
                <w:rFonts w:ascii="Arial" w:hAnsi="Arial" w:cs="Arial"/>
                <w:sz w:val="24"/>
                <w:szCs w:val="24"/>
              </w:rPr>
              <w:t>Transport</w:t>
            </w:r>
            <w:r w:rsidR="009323B1" w:rsidRPr="00D0615A">
              <w:rPr>
                <w:rFonts w:ascii="Arial" w:hAnsi="Arial" w:cs="Arial"/>
                <w:sz w:val="24"/>
                <w:szCs w:val="24"/>
              </w:rPr>
              <w:t xml:space="preserve"> issue </w:t>
            </w:r>
          </w:p>
          <w:p w:rsidR="009323B1" w:rsidRPr="00D0615A" w:rsidRDefault="009323B1" w:rsidP="00D0615A">
            <w:pPr>
              <w:pStyle w:val="ListParagraph"/>
              <w:rPr>
                <w:rFonts w:ascii="Arial" w:hAnsi="Arial" w:cs="Arial"/>
                <w:sz w:val="24"/>
                <w:szCs w:val="24"/>
              </w:rPr>
            </w:pPr>
            <w:r w:rsidRPr="00D0615A">
              <w:rPr>
                <w:rFonts w:ascii="Arial" w:hAnsi="Arial" w:cs="Arial"/>
                <w:sz w:val="24"/>
                <w:szCs w:val="24"/>
              </w:rPr>
              <w:t xml:space="preserve">People don’t like coming to the Council </w:t>
            </w:r>
          </w:p>
          <w:p w:rsidR="009323B1" w:rsidRPr="00D0615A" w:rsidRDefault="009323B1" w:rsidP="00D0615A">
            <w:pPr>
              <w:pStyle w:val="ListParagraph"/>
              <w:rPr>
                <w:rFonts w:ascii="Arial" w:hAnsi="Arial" w:cs="Arial"/>
                <w:sz w:val="24"/>
                <w:szCs w:val="24"/>
              </w:rPr>
            </w:pPr>
            <w:r w:rsidRPr="00D0615A">
              <w:rPr>
                <w:rFonts w:ascii="Arial" w:hAnsi="Arial" w:cs="Arial"/>
                <w:sz w:val="24"/>
                <w:szCs w:val="24"/>
              </w:rPr>
              <w:t xml:space="preserve">Could rotate around the borough </w:t>
            </w:r>
          </w:p>
          <w:p w:rsidR="009323B1" w:rsidRPr="00D0615A" w:rsidRDefault="009323B1" w:rsidP="00D0615A">
            <w:pPr>
              <w:pStyle w:val="ListParagraph"/>
              <w:rPr>
                <w:rFonts w:ascii="Arial" w:hAnsi="Arial" w:cs="Arial"/>
                <w:sz w:val="24"/>
                <w:szCs w:val="24"/>
              </w:rPr>
            </w:pPr>
            <w:r w:rsidRPr="00D0615A">
              <w:rPr>
                <w:rFonts w:ascii="Arial" w:hAnsi="Arial" w:cs="Arial"/>
                <w:sz w:val="24"/>
                <w:szCs w:val="24"/>
              </w:rPr>
              <w:t xml:space="preserve">Speak to hubs and librarians </w:t>
            </w:r>
          </w:p>
          <w:p w:rsidR="009323B1" w:rsidRPr="00D0615A" w:rsidRDefault="009323B1" w:rsidP="00D0615A">
            <w:pPr>
              <w:pStyle w:val="ListParagraph"/>
              <w:rPr>
                <w:rFonts w:ascii="Arial" w:hAnsi="Arial" w:cs="Arial"/>
                <w:sz w:val="24"/>
                <w:szCs w:val="24"/>
              </w:rPr>
            </w:pPr>
            <w:r w:rsidRPr="00D0615A">
              <w:rPr>
                <w:rFonts w:ascii="Arial" w:hAnsi="Arial" w:cs="Arial"/>
                <w:sz w:val="24"/>
                <w:szCs w:val="24"/>
              </w:rPr>
              <w:t xml:space="preserve">Rachel Gallehawk </w:t>
            </w:r>
          </w:p>
          <w:p w:rsidR="009323B1" w:rsidRDefault="009323B1" w:rsidP="00D0615A">
            <w:pPr>
              <w:pStyle w:val="ListParagraph"/>
              <w:rPr>
                <w:rFonts w:ascii="Arial" w:hAnsi="Arial" w:cs="Arial"/>
                <w:sz w:val="24"/>
                <w:szCs w:val="24"/>
              </w:rPr>
            </w:pPr>
            <w:r w:rsidRPr="00D0615A">
              <w:rPr>
                <w:rFonts w:ascii="Arial" w:hAnsi="Arial" w:cs="Arial"/>
                <w:sz w:val="24"/>
                <w:szCs w:val="24"/>
              </w:rPr>
              <w:t xml:space="preserve">Mobile libraries </w:t>
            </w:r>
          </w:p>
          <w:p w:rsidR="00D0615A" w:rsidRDefault="00D0615A" w:rsidP="00D0615A">
            <w:pPr>
              <w:pStyle w:val="ListParagraph"/>
              <w:rPr>
                <w:rFonts w:ascii="Arial" w:hAnsi="Arial" w:cs="Arial"/>
                <w:sz w:val="24"/>
                <w:szCs w:val="24"/>
              </w:rPr>
            </w:pPr>
            <w:r>
              <w:rPr>
                <w:rFonts w:ascii="Arial" w:hAnsi="Arial" w:cs="Arial"/>
                <w:sz w:val="24"/>
                <w:szCs w:val="24"/>
              </w:rPr>
              <w:t xml:space="preserve">Once know what we’ve got: </w:t>
            </w:r>
          </w:p>
          <w:p w:rsidR="00D0615A" w:rsidRPr="00D0615A" w:rsidRDefault="00D0615A" w:rsidP="00D0615A">
            <w:pPr>
              <w:pStyle w:val="ListParagraph"/>
              <w:rPr>
                <w:rFonts w:ascii="Arial" w:hAnsi="Arial" w:cs="Arial"/>
                <w:sz w:val="24"/>
                <w:szCs w:val="24"/>
              </w:rPr>
            </w:pPr>
            <w:r>
              <w:rPr>
                <w:rFonts w:ascii="Arial" w:hAnsi="Arial" w:cs="Arial"/>
                <w:sz w:val="24"/>
                <w:szCs w:val="24"/>
              </w:rPr>
              <w:t xml:space="preserve">Speak to schools, libraries and LACs </w:t>
            </w:r>
          </w:p>
          <w:p w:rsidR="009323B1" w:rsidRDefault="009323B1" w:rsidP="009323B1">
            <w:pPr>
              <w:rPr>
                <w:rFonts w:ascii="Arial" w:hAnsi="Arial" w:cs="Arial"/>
                <w:sz w:val="24"/>
                <w:szCs w:val="24"/>
              </w:rPr>
            </w:pPr>
          </w:p>
          <w:p w:rsidR="00D0615A" w:rsidRDefault="00D0615A" w:rsidP="009323B1">
            <w:pPr>
              <w:rPr>
                <w:rFonts w:ascii="Arial" w:hAnsi="Arial" w:cs="Arial"/>
                <w:sz w:val="24"/>
                <w:szCs w:val="24"/>
              </w:rPr>
            </w:pPr>
            <w:r>
              <w:rPr>
                <w:rFonts w:ascii="Arial" w:hAnsi="Arial" w:cs="Arial"/>
                <w:sz w:val="24"/>
                <w:szCs w:val="24"/>
              </w:rPr>
              <w:t xml:space="preserve">AH – </w:t>
            </w:r>
            <w:r w:rsidR="008D7231">
              <w:rPr>
                <w:rFonts w:ascii="Arial" w:hAnsi="Arial" w:cs="Arial"/>
                <w:sz w:val="24"/>
                <w:szCs w:val="24"/>
              </w:rPr>
              <w:t>counterpa</w:t>
            </w:r>
            <w:r>
              <w:rPr>
                <w:rFonts w:ascii="Arial" w:hAnsi="Arial" w:cs="Arial"/>
                <w:sz w:val="24"/>
                <w:szCs w:val="24"/>
              </w:rPr>
              <w:t xml:space="preserve">rt has contacted and requested sharing of documents </w:t>
            </w:r>
          </w:p>
          <w:p w:rsidR="00D0615A" w:rsidRPr="008D7231" w:rsidRDefault="00D0615A" w:rsidP="008D7231">
            <w:pPr>
              <w:pStyle w:val="ListParagraph"/>
              <w:numPr>
                <w:ilvl w:val="0"/>
                <w:numId w:val="3"/>
              </w:numPr>
              <w:rPr>
                <w:rFonts w:ascii="Arial" w:hAnsi="Arial" w:cs="Arial"/>
                <w:sz w:val="24"/>
                <w:szCs w:val="24"/>
              </w:rPr>
            </w:pPr>
            <w:r w:rsidRPr="008D7231">
              <w:rPr>
                <w:rFonts w:ascii="Arial" w:hAnsi="Arial" w:cs="Arial"/>
                <w:sz w:val="24"/>
                <w:szCs w:val="24"/>
              </w:rPr>
              <w:t xml:space="preserve">Good practice </w:t>
            </w:r>
          </w:p>
          <w:p w:rsidR="00D0615A" w:rsidRPr="008D7231" w:rsidRDefault="00D0615A" w:rsidP="008D7231">
            <w:pPr>
              <w:pStyle w:val="ListParagraph"/>
              <w:numPr>
                <w:ilvl w:val="0"/>
                <w:numId w:val="3"/>
              </w:numPr>
              <w:rPr>
                <w:rFonts w:ascii="Arial" w:hAnsi="Arial" w:cs="Arial"/>
                <w:sz w:val="24"/>
                <w:szCs w:val="24"/>
              </w:rPr>
            </w:pPr>
            <w:r w:rsidRPr="008D7231">
              <w:rPr>
                <w:rFonts w:ascii="Arial" w:hAnsi="Arial" w:cs="Arial"/>
                <w:sz w:val="24"/>
                <w:szCs w:val="24"/>
              </w:rPr>
              <w:t xml:space="preserve">Sharing is positive </w:t>
            </w:r>
          </w:p>
          <w:p w:rsidR="00D0615A" w:rsidRPr="008D7231" w:rsidRDefault="00D0615A" w:rsidP="008D7231">
            <w:pPr>
              <w:pStyle w:val="ListParagraph"/>
              <w:numPr>
                <w:ilvl w:val="0"/>
                <w:numId w:val="3"/>
              </w:numPr>
              <w:rPr>
                <w:rFonts w:ascii="Arial" w:hAnsi="Arial" w:cs="Arial"/>
                <w:sz w:val="24"/>
                <w:szCs w:val="24"/>
              </w:rPr>
            </w:pPr>
            <w:r w:rsidRPr="008D7231">
              <w:rPr>
                <w:rFonts w:ascii="Arial" w:hAnsi="Arial" w:cs="Arial"/>
                <w:sz w:val="24"/>
                <w:szCs w:val="24"/>
              </w:rPr>
              <w:t xml:space="preserve">Building links </w:t>
            </w:r>
          </w:p>
          <w:p w:rsidR="008D7231" w:rsidRDefault="00D0615A" w:rsidP="008D7231">
            <w:pPr>
              <w:pStyle w:val="ListParagraph"/>
              <w:numPr>
                <w:ilvl w:val="0"/>
                <w:numId w:val="3"/>
              </w:numPr>
              <w:rPr>
                <w:rFonts w:ascii="Arial" w:hAnsi="Arial" w:cs="Arial"/>
                <w:sz w:val="24"/>
                <w:szCs w:val="24"/>
              </w:rPr>
            </w:pPr>
            <w:r w:rsidRPr="008D7231">
              <w:rPr>
                <w:rFonts w:ascii="Arial" w:hAnsi="Arial" w:cs="Arial"/>
                <w:sz w:val="24"/>
                <w:szCs w:val="24"/>
              </w:rPr>
              <w:t xml:space="preserve">Similar stakeholders – </w:t>
            </w:r>
            <w:r w:rsidR="008D7231" w:rsidRPr="008D7231">
              <w:rPr>
                <w:rFonts w:ascii="Arial" w:hAnsi="Arial" w:cs="Arial"/>
                <w:sz w:val="24"/>
                <w:szCs w:val="24"/>
              </w:rPr>
              <w:t>e.g.</w:t>
            </w:r>
            <w:r w:rsidRPr="008D7231">
              <w:rPr>
                <w:rFonts w:ascii="Arial" w:hAnsi="Arial" w:cs="Arial"/>
                <w:sz w:val="24"/>
                <w:szCs w:val="24"/>
              </w:rPr>
              <w:t xml:space="preserve"> shared police force</w:t>
            </w:r>
            <w:r w:rsidR="008D7231" w:rsidRPr="008D7231">
              <w:rPr>
                <w:rFonts w:ascii="Arial" w:hAnsi="Arial" w:cs="Arial"/>
                <w:sz w:val="24"/>
                <w:szCs w:val="24"/>
              </w:rPr>
              <w:t xml:space="preserve">  </w:t>
            </w:r>
          </w:p>
          <w:p w:rsidR="008D7231" w:rsidRDefault="008D7231" w:rsidP="008D7231">
            <w:pPr>
              <w:rPr>
                <w:rFonts w:ascii="Arial" w:hAnsi="Arial" w:cs="Arial"/>
                <w:sz w:val="24"/>
                <w:szCs w:val="24"/>
              </w:rPr>
            </w:pPr>
          </w:p>
          <w:p w:rsidR="00D0615A" w:rsidRPr="00896537" w:rsidRDefault="008D7231" w:rsidP="00896537">
            <w:pPr>
              <w:pStyle w:val="ListParagraph"/>
              <w:numPr>
                <w:ilvl w:val="0"/>
                <w:numId w:val="3"/>
              </w:numPr>
              <w:rPr>
                <w:rFonts w:ascii="Arial" w:hAnsi="Arial" w:cs="Arial"/>
                <w:sz w:val="24"/>
                <w:szCs w:val="24"/>
              </w:rPr>
            </w:pPr>
            <w:r w:rsidRPr="00896537">
              <w:rPr>
                <w:rFonts w:ascii="Arial" w:hAnsi="Arial" w:cs="Arial"/>
                <w:sz w:val="24"/>
                <w:szCs w:val="24"/>
              </w:rPr>
              <w:t xml:space="preserve">Police probation and courts </w:t>
            </w:r>
            <w:r w:rsidR="00D0615A" w:rsidRPr="00896537">
              <w:rPr>
                <w:rFonts w:ascii="Arial" w:hAnsi="Arial" w:cs="Arial"/>
                <w:sz w:val="24"/>
                <w:szCs w:val="24"/>
              </w:rPr>
              <w:t xml:space="preserve"> </w:t>
            </w:r>
          </w:p>
          <w:p w:rsidR="00896537" w:rsidRDefault="00896537" w:rsidP="008D7231">
            <w:pPr>
              <w:rPr>
                <w:rFonts w:ascii="Arial" w:hAnsi="Arial" w:cs="Arial"/>
                <w:sz w:val="24"/>
                <w:szCs w:val="24"/>
              </w:rPr>
            </w:pPr>
            <w:r>
              <w:rPr>
                <w:rFonts w:ascii="Arial" w:hAnsi="Arial" w:cs="Arial"/>
                <w:sz w:val="24"/>
                <w:szCs w:val="24"/>
              </w:rPr>
              <w:t xml:space="preserve">Only generally under the Equality Act 2010 </w:t>
            </w:r>
          </w:p>
          <w:p w:rsidR="00896537" w:rsidRDefault="00896537" w:rsidP="008D7231">
            <w:pPr>
              <w:rPr>
                <w:rFonts w:ascii="Arial" w:hAnsi="Arial" w:cs="Arial"/>
                <w:sz w:val="24"/>
                <w:szCs w:val="24"/>
              </w:rPr>
            </w:pPr>
            <w:r>
              <w:rPr>
                <w:rFonts w:ascii="Arial" w:hAnsi="Arial" w:cs="Arial"/>
                <w:sz w:val="24"/>
                <w:szCs w:val="24"/>
              </w:rPr>
              <w:t xml:space="preserve">Joint training across adult and children’s is needed </w:t>
            </w:r>
          </w:p>
          <w:p w:rsidR="00896537" w:rsidRDefault="00896537" w:rsidP="008D7231">
            <w:pPr>
              <w:rPr>
                <w:rFonts w:ascii="Arial" w:hAnsi="Arial" w:cs="Arial"/>
                <w:sz w:val="24"/>
                <w:szCs w:val="24"/>
              </w:rPr>
            </w:pPr>
            <w:r>
              <w:rPr>
                <w:rFonts w:ascii="Arial" w:hAnsi="Arial" w:cs="Arial"/>
                <w:sz w:val="24"/>
                <w:szCs w:val="24"/>
              </w:rPr>
              <w:t xml:space="preserve">Police have introduced MH triage system </w:t>
            </w:r>
          </w:p>
          <w:p w:rsidR="00896537" w:rsidRDefault="00896537" w:rsidP="008D7231">
            <w:pPr>
              <w:rPr>
                <w:rFonts w:ascii="Arial" w:hAnsi="Arial" w:cs="Arial"/>
                <w:sz w:val="24"/>
                <w:szCs w:val="24"/>
              </w:rPr>
            </w:pPr>
            <w:r>
              <w:rPr>
                <w:rFonts w:ascii="Arial" w:hAnsi="Arial" w:cs="Arial"/>
                <w:sz w:val="24"/>
                <w:szCs w:val="24"/>
              </w:rPr>
              <w:t xml:space="preserve">District commander </w:t>
            </w:r>
          </w:p>
          <w:p w:rsidR="00896537" w:rsidRDefault="00896537" w:rsidP="008D7231">
            <w:pPr>
              <w:rPr>
                <w:rFonts w:ascii="Arial" w:hAnsi="Arial" w:cs="Arial"/>
                <w:sz w:val="24"/>
                <w:szCs w:val="24"/>
              </w:rPr>
            </w:pPr>
            <w:r>
              <w:rPr>
                <w:rFonts w:ascii="Arial" w:hAnsi="Arial" w:cs="Arial"/>
                <w:sz w:val="24"/>
                <w:szCs w:val="24"/>
              </w:rPr>
              <w:t xml:space="preserve">Custody suite </w:t>
            </w:r>
          </w:p>
          <w:p w:rsidR="00896537" w:rsidRDefault="00896537" w:rsidP="008D7231">
            <w:pPr>
              <w:rPr>
                <w:rFonts w:ascii="Arial" w:hAnsi="Arial" w:cs="Arial"/>
                <w:sz w:val="24"/>
                <w:szCs w:val="24"/>
              </w:rPr>
            </w:pPr>
            <w:r>
              <w:rPr>
                <w:rFonts w:ascii="Arial" w:hAnsi="Arial" w:cs="Arial"/>
                <w:sz w:val="24"/>
                <w:szCs w:val="24"/>
              </w:rPr>
              <w:t xml:space="preserve">Adam (2012) film around dealing with the police </w:t>
            </w:r>
          </w:p>
          <w:p w:rsidR="00896537" w:rsidRDefault="00896537" w:rsidP="00896537">
            <w:pPr>
              <w:pStyle w:val="ListParagraph"/>
              <w:numPr>
                <w:ilvl w:val="0"/>
                <w:numId w:val="4"/>
              </w:numPr>
              <w:rPr>
                <w:rFonts w:ascii="Arial" w:hAnsi="Arial" w:cs="Arial"/>
                <w:sz w:val="24"/>
                <w:szCs w:val="24"/>
              </w:rPr>
            </w:pPr>
            <w:r w:rsidRPr="00896537">
              <w:rPr>
                <w:rFonts w:ascii="Arial" w:hAnsi="Arial" w:cs="Arial"/>
                <w:sz w:val="24"/>
                <w:szCs w:val="24"/>
              </w:rPr>
              <w:t xml:space="preserve">Training to be delivered by people with lived experience </w:t>
            </w:r>
          </w:p>
          <w:p w:rsidR="00896537" w:rsidRDefault="00896537" w:rsidP="00896537">
            <w:pPr>
              <w:rPr>
                <w:rFonts w:ascii="Arial" w:hAnsi="Arial" w:cs="Arial"/>
                <w:sz w:val="24"/>
                <w:szCs w:val="24"/>
              </w:rPr>
            </w:pPr>
          </w:p>
          <w:p w:rsidR="00896537" w:rsidRDefault="00896537" w:rsidP="00896537">
            <w:pPr>
              <w:rPr>
                <w:rFonts w:ascii="Arial" w:hAnsi="Arial" w:cs="Arial"/>
                <w:sz w:val="24"/>
                <w:szCs w:val="24"/>
              </w:rPr>
            </w:pPr>
            <w:r>
              <w:rPr>
                <w:rFonts w:ascii="Arial" w:hAnsi="Arial" w:cs="Arial"/>
                <w:sz w:val="24"/>
                <w:szCs w:val="24"/>
              </w:rPr>
              <w:t xml:space="preserve">Focus group – 24/2/15 – 2pm – 4pm </w:t>
            </w:r>
          </w:p>
          <w:p w:rsidR="00896537" w:rsidRDefault="00896537" w:rsidP="00896537">
            <w:pPr>
              <w:rPr>
                <w:rFonts w:ascii="Arial" w:hAnsi="Arial" w:cs="Arial"/>
                <w:sz w:val="24"/>
                <w:szCs w:val="24"/>
              </w:rPr>
            </w:pPr>
            <w:r>
              <w:rPr>
                <w:rFonts w:ascii="Arial" w:hAnsi="Arial" w:cs="Arial"/>
                <w:sz w:val="24"/>
                <w:szCs w:val="24"/>
              </w:rPr>
              <w:lastRenderedPageBreak/>
              <w:t xml:space="preserve">Also an autism action group page </w:t>
            </w:r>
          </w:p>
          <w:p w:rsidR="00896537" w:rsidRDefault="00896537" w:rsidP="00896537">
            <w:pPr>
              <w:rPr>
                <w:rFonts w:ascii="Arial" w:hAnsi="Arial" w:cs="Arial"/>
                <w:sz w:val="24"/>
                <w:szCs w:val="24"/>
              </w:rPr>
            </w:pPr>
            <w:r>
              <w:rPr>
                <w:rFonts w:ascii="Arial" w:hAnsi="Arial" w:cs="Arial"/>
                <w:sz w:val="24"/>
                <w:szCs w:val="24"/>
              </w:rPr>
              <w:t xml:space="preserve">People to request “Beta” link </w:t>
            </w:r>
          </w:p>
          <w:p w:rsidR="00896537" w:rsidRDefault="00896537" w:rsidP="00896537">
            <w:pPr>
              <w:rPr>
                <w:rFonts w:ascii="Arial" w:hAnsi="Arial" w:cs="Arial"/>
                <w:sz w:val="24"/>
                <w:szCs w:val="24"/>
              </w:rPr>
            </w:pPr>
            <w:r>
              <w:rPr>
                <w:rFonts w:ascii="Arial" w:hAnsi="Arial" w:cs="Arial"/>
                <w:sz w:val="24"/>
                <w:szCs w:val="24"/>
              </w:rPr>
              <w:t xml:space="preserve">Changes and updates </w:t>
            </w:r>
          </w:p>
          <w:p w:rsidR="00896537" w:rsidRDefault="00896537" w:rsidP="00896537">
            <w:pPr>
              <w:rPr>
                <w:rFonts w:ascii="Arial" w:hAnsi="Arial" w:cs="Arial"/>
                <w:sz w:val="24"/>
                <w:szCs w:val="24"/>
              </w:rPr>
            </w:pPr>
            <w:r>
              <w:rPr>
                <w:rFonts w:ascii="Arial" w:hAnsi="Arial" w:cs="Arial"/>
                <w:sz w:val="24"/>
                <w:szCs w:val="24"/>
              </w:rPr>
              <w:t xml:space="preserve">Education – paper attached </w:t>
            </w:r>
          </w:p>
          <w:p w:rsidR="00896537" w:rsidRDefault="00896537" w:rsidP="00896537">
            <w:pPr>
              <w:rPr>
                <w:rFonts w:ascii="Arial" w:hAnsi="Arial" w:cs="Arial"/>
                <w:sz w:val="24"/>
                <w:szCs w:val="24"/>
              </w:rPr>
            </w:pPr>
            <w:r>
              <w:rPr>
                <w:rFonts w:ascii="Arial" w:hAnsi="Arial" w:cs="Arial"/>
                <w:sz w:val="24"/>
                <w:szCs w:val="24"/>
              </w:rPr>
              <w:t xml:space="preserve">Transition </w:t>
            </w:r>
          </w:p>
          <w:p w:rsidR="00896537" w:rsidRDefault="00896537" w:rsidP="00896537">
            <w:pPr>
              <w:rPr>
                <w:rFonts w:ascii="Arial" w:hAnsi="Arial" w:cs="Arial"/>
                <w:sz w:val="24"/>
                <w:szCs w:val="24"/>
              </w:rPr>
            </w:pPr>
            <w:r>
              <w:rPr>
                <w:rFonts w:ascii="Arial" w:hAnsi="Arial" w:cs="Arial"/>
                <w:sz w:val="24"/>
                <w:szCs w:val="24"/>
              </w:rPr>
              <w:t xml:space="preserve">South Essex College </w:t>
            </w:r>
          </w:p>
          <w:p w:rsidR="00896537" w:rsidRDefault="00896537" w:rsidP="00896537">
            <w:pPr>
              <w:rPr>
                <w:rFonts w:ascii="Arial" w:hAnsi="Arial" w:cs="Arial"/>
                <w:sz w:val="24"/>
                <w:szCs w:val="24"/>
              </w:rPr>
            </w:pPr>
            <w:r>
              <w:rPr>
                <w:rFonts w:ascii="Arial" w:hAnsi="Arial" w:cs="Arial"/>
                <w:sz w:val="24"/>
                <w:szCs w:val="24"/>
              </w:rPr>
              <w:t xml:space="preserve">Could link up with “Ambitions About Autism” </w:t>
            </w:r>
          </w:p>
          <w:p w:rsidR="00896537" w:rsidRDefault="00896537" w:rsidP="00896537">
            <w:pPr>
              <w:rPr>
                <w:rFonts w:ascii="Arial" w:hAnsi="Arial" w:cs="Arial"/>
                <w:sz w:val="24"/>
                <w:szCs w:val="24"/>
              </w:rPr>
            </w:pPr>
            <w:r>
              <w:rPr>
                <w:rFonts w:ascii="Arial" w:hAnsi="Arial" w:cs="Arial"/>
                <w:sz w:val="24"/>
                <w:szCs w:val="24"/>
              </w:rPr>
              <w:t xml:space="preserve">Educational resource – up to 25 </w:t>
            </w:r>
          </w:p>
          <w:p w:rsidR="00896537" w:rsidRDefault="00896537" w:rsidP="00896537">
            <w:pPr>
              <w:rPr>
                <w:rFonts w:ascii="Arial" w:hAnsi="Arial" w:cs="Arial"/>
                <w:sz w:val="24"/>
                <w:szCs w:val="24"/>
              </w:rPr>
            </w:pPr>
            <w:r>
              <w:rPr>
                <w:rFonts w:ascii="Arial" w:hAnsi="Arial" w:cs="Arial"/>
                <w:sz w:val="24"/>
                <w:szCs w:val="24"/>
              </w:rPr>
              <w:t xml:space="preserve">People supported in the community coupled </w:t>
            </w:r>
            <w:r w:rsidR="00D25859">
              <w:rPr>
                <w:rFonts w:ascii="Arial" w:hAnsi="Arial" w:cs="Arial"/>
                <w:sz w:val="24"/>
                <w:szCs w:val="24"/>
              </w:rPr>
              <w:t>with</w:t>
            </w:r>
            <w:r>
              <w:rPr>
                <w:rFonts w:ascii="Arial" w:hAnsi="Arial" w:cs="Arial"/>
                <w:sz w:val="24"/>
                <w:szCs w:val="24"/>
              </w:rPr>
              <w:t xml:space="preserve"> classroom learning </w:t>
            </w:r>
          </w:p>
          <w:p w:rsidR="00896537" w:rsidRPr="00D25859" w:rsidRDefault="00896537" w:rsidP="00D25859">
            <w:pPr>
              <w:pStyle w:val="ListParagraph"/>
              <w:numPr>
                <w:ilvl w:val="0"/>
                <w:numId w:val="4"/>
              </w:numPr>
              <w:rPr>
                <w:rFonts w:ascii="Arial" w:hAnsi="Arial" w:cs="Arial"/>
                <w:sz w:val="24"/>
                <w:szCs w:val="24"/>
              </w:rPr>
            </w:pPr>
            <w:r w:rsidRPr="00D25859">
              <w:rPr>
                <w:rFonts w:ascii="Arial" w:hAnsi="Arial" w:cs="Arial"/>
                <w:sz w:val="24"/>
                <w:szCs w:val="24"/>
              </w:rPr>
              <w:t xml:space="preserve">Ambition = getting the experts into the college </w:t>
            </w:r>
          </w:p>
          <w:p w:rsidR="00896537" w:rsidRDefault="00896537" w:rsidP="00896537">
            <w:pPr>
              <w:rPr>
                <w:rFonts w:ascii="Arial" w:hAnsi="Arial" w:cs="Arial"/>
                <w:sz w:val="24"/>
                <w:szCs w:val="24"/>
              </w:rPr>
            </w:pPr>
            <w:r>
              <w:rPr>
                <w:rFonts w:ascii="Arial" w:hAnsi="Arial" w:cs="Arial"/>
                <w:sz w:val="24"/>
                <w:szCs w:val="24"/>
              </w:rPr>
              <w:t xml:space="preserve">High percentage with complex needs coming through the local schools </w:t>
            </w:r>
          </w:p>
          <w:p w:rsidR="00896537" w:rsidRDefault="00896537" w:rsidP="00896537">
            <w:pPr>
              <w:rPr>
                <w:rFonts w:ascii="Arial" w:hAnsi="Arial" w:cs="Arial"/>
                <w:sz w:val="24"/>
                <w:szCs w:val="24"/>
              </w:rPr>
            </w:pPr>
            <w:r>
              <w:rPr>
                <w:rFonts w:ascii="Arial" w:hAnsi="Arial" w:cs="Arial"/>
                <w:sz w:val="24"/>
                <w:szCs w:val="24"/>
              </w:rPr>
              <w:t xml:space="preserve">MW – TACC has good understanding of the needs </w:t>
            </w:r>
          </w:p>
          <w:p w:rsidR="00896537" w:rsidRDefault="00896537" w:rsidP="00896537">
            <w:pPr>
              <w:rPr>
                <w:rFonts w:ascii="Arial" w:hAnsi="Arial" w:cs="Arial"/>
                <w:sz w:val="24"/>
                <w:szCs w:val="24"/>
              </w:rPr>
            </w:pPr>
            <w:r>
              <w:rPr>
                <w:rFonts w:ascii="Arial" w:hAnsi="Arial" w:cs="Arial"/>
                <w:sz w:val="24"/>
                <w:szCs w:val="24"/>
              </w:rPr>
              <w:t xml:space="preserve">AH </w:t>
            </w:r>
            <w:r w:rsidR="00D25859">
              <w:rPr>
                <w:rFonts w:ascii="Arial" w:hAnsi="Arial" w:cs="Arial"/>
                <w:sz w:val="24"/>
                <w:szCs w:val="24"/>
              </w:rPr>
              <w:t>–</w:t>
            </w:r>
            <w:r>
              <w:rPr>
                <w:rFonts w:ascii="Arial" w:hAnsi="Arial" w:cs="Arial"/>
                <w:sz w:val="24"/>
                <w:szCs w:val="24"/>
              </w:rPr>
              <w:t xml:space="preserve"> </w:t>
            </w:r>
            <w:r w:rsidR="00D25859">
              <w:rPr>
                <w:rFonts w:ascii="Arial" w:hAnsi="Arial" w:cs="Arial"/>
                <w:sz w:val="24"/>
                <w:szCs w:val="24"/>
              </w:rPr>
              <w:t xml:space="preserve">asking public health to draft a paper </w:t>
            </w:r>
          </w:p>
          <w:p w:rsidR="00D25859" w:rsidRDefault="00D25859" w:rsidP="00896537">
            <w:pPr>
              <w:rPr>
                <w:rFonts w:ascii="Arial" w:hAnsi="Arial" w:cs="Arial"/>
                <w:sz w:val="24"/>
                <w:szCs w:val="24"/>
              </w:rPr>
            </w:pPr>
            <w:r>
              <w:rPr>
                <w:rFonts w:ascii="Arial" w:hAnsi="Arial" w:cs="Arial"/>
                <w:sz w:val="24"/>
                <w:szCs w:val="24"/>
              </w:rPr>
              <w:t xml:space="preserve">NW – No specialist provider in autism in Thurrock </w:t>
            </w:r>
          </w:p>
          <w:p w:rsidR="00D25859" w:rsidRDefault="00D25859" w:rsidP="00896537">
            <w:pPr>
              <w:rPr>
                <w:rFonts w:ascii="Arial" w:hAnsi="Arial" w:cs="Arial"/>
                <w:sz w:val="24"/>
                <w:szCs w:val="24"/>
              </w:rPr>
            </w:pPr>
            <w:r>
              <w:rPr>
                <w:rFonts w:ascii="Arial" w:hAnsi="Arial" w:cs="Arial"/>
                <w:sz w:val="24"/>
                <w:szCs w:val="24"/>
              </w:rPr>
              <w:t xml:space="preserve">CW – market position statement – what the need is now. What future needs will be </w:t>
            </w:r>
          </w:p>
          <w:p w:rsidR="00D25859" w:rsidRDefault="00D25859" w:rsidP="00896537">
            <w:pPr>
              <w:rPr>
                <w:rFonts w:ascii="Arial" w:hAnsi="Arial" w:cs="Arial"/>
                <w:sz w:val="24"/>
                <w:szCs w:val="24"/>
              </w:rPr>
            </w:pPr>
          </w:p>
          <w:p w:rsidR="00D25859" w:rsidRDefault="00D25859" w:rsidP="00896537">
            <w:pPr>
              <w:rPr>
                <w:rFonts w:ascii="Arial" w:hAnsi="Arial" w:cs="Arial"/>
                <w:sz w:val="24"/>
                <w:szCs w:val="24"/>
              </w:rPr>
            </w:pPr>
            <w:r>
              <w:rPr>
                <w:rFonts w:ascii="Arial" w:hAnsi="Arial" w:cs="Arial"/>
                <w:sz w:val="24"/>
                <w:szCs w:val="24"/>
              </w:rPr>
              <w:t xml:space="preserve">AH – to send link to market position statement </w:t>
            </w:r>
          </w:p>
          <w:p w:rsidR="00D25859" w:rsidRDefault="00D25859" w:rsidP="00896537">
            <w:pPr>
              <w:rPr>
                <w:rFonts w:ascii="Arial" w:hAnsi="Arial" w:cs="Arial"/>
                <w:sz w:val="24"/>
                <w:szCs w:val="24"/>
              </w:rPr>
            </w:pPr>
            <w:r>
              <w:rPr>
                <w:rFonts w:ascii="Arial" w:hAnsi="Arial" w:cs="Arial"/>
                <w:sz w:val="24"/>
                <w:szCs w:val="24"/>
              </w:rPr>
              <w:t xml:space="preserve">Jill Close (JC) enterprise, employment opportunities need to broaden, increase </w:t>
            </w:r>
          </w:p>
          <w:p w:rsidR="00D25859" w:rsidRDefault="00D25859" w:rsidP="00896537">
            <w:pPr>
              <w:rPr>
                <w:rFonts w:ascii="Arial" w:hAnsi="Arial" w:cs="Arial"/>
                <w:sz w:val="24"/>
                <w:szCs w:val="24"/>
              </w:rPr>
            </w:pPr>
            <w:r>
              <w:rPr>
                <w:rFonts w:ascii="Arial" w:hAnsi="Arial" w:cs="Arial"/>
                <w:sz w:val="24"/>
                <w:szCs w:val="24"/>
              </w:rPr>
              <w:t xml:space="preserve">CW – need to find this – WOW – TCIL – 2 years </w:t>
            </w:r>
          </w:p>
          <w:p w:rsidR="00D25859" w:rsidRDefault="00D25859" w:rsidP="00896537">
            <w:pPr>
              <w:rPr>
                <w:rFonts w:ascii="Arial" w:hAnsi="Arial" w:cs="Arial"/>
                <w:sz w:val="24"/>
                <w:szCs w:val="24"/>
              </w:rPr>
            </w:pPr>
            <w:r>
              <w:rPr>
                <w:rFonts w:ascii="Arial" w:hAnsi="Arial" w:cs="Arial"/>
                <w:sz w:val="24"/>
                <w:szCs w:val="24"/>
              </w:rPr>
              <w:t xml:space="preserve">Employability and work readiness </w:t>
            </w:r>
          </w:p>
          <w:p w:rsidR="00D25859" w:rsidRDefault="00D25859" w:rsidP="00896537">
            <w:pPr>
              <w:rPr>
                <w:rFonts w:ascii="Arial" w:hAnsi="Arial" w:cs="Arial"/>
                <w:sz w:val="24"/>
                <w:szCs w:val="24"/>
              </w:rPr>
            </w:pPr>
            <w:r>
              <w:rPr>
                <w:rFonts w:ascii="Arial" w:hAnsi="Arial" w:cs="Arial"/>
                <w:sz w:val="24"/>
                <w:szCs w:val="24"/>
              </w:rPr>
              <w:t xml:space="preserve">P and G employment </w:t>
            </w:r>
          </w:p>
          <w:p w:rsidR="00D25859" w:rsidRDefault="00D25859" w:rsidP="00896537">
            <w:pPr>
              <w:rPr>
                <w:rFonts w:ascii="Arial" w:hAnsi="Arial" w:cs="Arial"/>
                <w:sz w:val="24"/>
                <w:szCs w:val="24"/>
              </w:rPr>
            </w:pPr>
            <w:r>
              <w:rPr>
                <w:rFonts w:ascii="Arial" w:hAnsi="Arial" w:cs="Arial"/>
                <w:sz w:val="24"/>
                <w:szCs w:val="24"/>
              </w:rPr>
              <w:t xml:space="preserve">Revamping the employment strategy </w:t>
            </w:r>
          </w:p>
          <w:p w:rsidR="00D25859" w:rsidRDefault="00D25859" w:rsidP="00896537">
            <w:pPr>
              <w:rPr>
                <w:rFonts w:ascii="Arial" w:hAnsi="Arial" w:cs="Arial"/>
                <w:sz w:val="24"/>
                <w:szCs w:val="24"/>
              </w:rPr>
            </w:pPr>
            <w:r>
              <w:rPr>
                <w:rFonts w:ascii="Arial" w:hAnsi="Arial" w:cs="Arial"/>
                <w:sz w:val="24"/>
                <w:szCs w:val="24"/>
              </w:rPr>
              <w:t xml:space="preserve">Job coaches are the most effective solution </w:t>
            </w:r>
          </w:p>
          <w:p w:rsidR="00D25859" w:rsidRDefault="00D25859" w:rsidP="00896537">
            <w:pPr>
              <w:rPr>
                <w:rFonts w:ascii="Arial" w:hAnsi="Arial" w:cs="Arial"/>
                <w:sz w:val="24"/>
                <w:szCs w:val="24"/>
              </w:rPr>
            </w:pPr>
            <w:r>
              <w:rPr>
                <w:rFonts w:ascii="Arial" w:hAnsi="Arial" w:cs="Arial"/>
                <w:sz w:val="24"/>
                <w:szCs w:val="24"/>
              </w:rPr>
              <w:t xml:space="preserve">SNAP – Brentwood </w:t>
            </w:r>
          </w:p>
          <w:p w:rsidR="000600D5" w:rsidRDefault="000600D5" w:rsidP="00896537">
            <w:pPr>
              <w:rPr>
                <w:rFonts w:ascii="Arial" w:hAnsi="Arial" w:cs="Arial"/>
                <w:sz w:val="24"/>
                <w:szCs w:val="24"/>
              </w:rPr>
            </w:pPr>
          </w:p>
          <w:p w:rsidR="000600D5" w:rsidRDefault="000600D5" w:rsidP="00896537">
            <w:pPr>
              <w:rPr>
                <w:rFonts w:ascii="Arial" w:hAnsi="Arial" w:cs="Arial"/>
                <w:sz w:val="24"/>
                <w:szCs w:val="24"/>
              </w:rPr>
            </w:pPr>
            <w:r>
              <w:rPr>
                <w:rFonts w:ascii="Arial" w:hAnsi="Arial" w:cs="Arial"/>
                <w:sz w:val="24"/>
                <w:szCs w:val="24"/>
              </w:rPr>
              <w:t xml:space="preserve">Re-vamped – “spectrum” every other week – Thursday 6pm – 8pm </w:t>
            </w:r>
          </w:p>
          <w:p w:rsidR="000600D5" w:rsidRPr="00287D13" w:rsidRDefault="000600D5" w:rsidP="00287D13">
            <w:pPr>
              <w:pStyle w:val="ListParagraph"/>
              <w:numPr>
                <w:ilvl w:val="0"/>
                <w:numId w:val="4"/>
              </w:numPr>
              <w:rPr>
                <w:rFonts w:ascii="Arial" w:hAnsi="Arial" w:cs="Arial"/>
                <w:sz w:val="24"/>
                <w:szCs w:val="24"/>
              </w:rPr>
            </w:pPr>
            <w:r w:rsidRPr="00287D13">
              <w:rPr>
                <w:rFonts w:ascii="Arial" w:hAnsi="Arial" w:cs="Arial"/>
                <w:sz w:val="24"/>
                <w:szCs w:val="24"/>
              </w:rPr>
              <w:t xml:space="preserve">9 people – out and about talking, sharing life </w:t>
            </w:r>
            <w:r w:rsidR="00BD2C8F" w:rsidRPr="00287D13">
              <w:rPr>
                <w:rFonts w:ascii="Arial" w:hAnsi="Arial" w:cs="Arial"/>
                <w:sz w:val="24"/>
                <w:szCs w:val="24"/>
              </w:rPr>
              <w:t>experiences</w:t>
            </w:r>
            <w:r w:rsidRPr="00287D13">
              <w:rPr>
                <w:rFonts w:ascii="Arial" w:hAnsi="Arial" w:cs="Arial"/>
                <w:sz w:val="24"/>
                <w:szCs w:val="24"/>
              </w:rPr>
              <w:t xml:space="preserve">. No age limit </w:t>
            </w:r>
          </w:p>
          <w:p w:rsidR="000600D5" w:rsidRDefault="000600D5" w:rsidP="00896537">
            <w:pPr>
              <w:rPr>
                <w:rFonts w:ascii="Arial" w:hAnsi="Arial" w:cs="Arial"/>
                <w:sz w:val="24"/>
                <w:szCs w:val="24"/>
              </w:rPr>
            </w:pPr>
            <w:r>
              <w:rPr>
                <w:rFonts w:ascii="Arial" w:hAnsi="Arial" w:cs="Arial"/>
                <w:sz w:val="24"/>
                <w:szCs w:val="24"/>
              </w:rPr>
              <w:t xml:space="preserve">Bar and snooker hall – Riley’s </w:t>
            </w:r>
            <w:r w:rsidR="00687913">
              <w:rPr>
                <w:rFonts w:ascii="Arial" w:hAnsi="Arial" w:cs="Arial"/>
                <w:sz w:val="24"/>
                <w:szCs w:val="24"/>
              </w:rPr>
              <w:t>–</w:t>
            </w:r>
            <w:r>
              <w:rPr>
                <w:rFonts w:ascii="Arial" w:hAnsi="Arial" w:cs="Arial"/>
                <w:sz w:val="24"/>
                <w:szCs w:val="24"/>
              </w:rPr>
              <w:t xml:space="preserve"> </w:t>
            </w:r>
            <w:r w:rsidR="00BD2C8F">
              <w:rPr>
                <w:rFonts w:ascii="Arial" w:hAnsi="Arial" w:cs="Arial"/>
                <w:sz w:val="24"/>
                <w:szCs w:val="24"/>
              </w:rPr>
              <w:t xml:space="preserve">a good </w:t>
            </w:r>
            <w:r w:rsidR="00687913">
              <w:rPr>
                <w:rFonts w:ascii="Arial" w:hAnsi="Arial" w:cs="Arial"/>
                <w:sz w:val="24"/>
                <w:szCs w:val="24"/>
              </w:rPr>
              <w:t xml:space="preserve">open </w:t>
            </w:r>
          </w:p>
          <w:p w:rsidR="00687913" w:rsidRDefault="00BD2C8F" w:rsidP="00896537">
            <w:pPr>
              <w:rPr>
                <w:rFonts w:ascii="Arial" w:hAnsi="Arial" w:cs="Arial"/>
                <w:sz w:val="24"/>
                <w:szCs w:val="24"/>
              </w:rPr>
            </w:pPr>
            <w:r>
              <w:rPr>
                <w:rFonts w:ascii="Arial" w:hAnsi="Arial" w:cs="Arial"/>
                <w:sz w:val="24"/>
                <w:szCs w:val="24"/>
              </w:rPr>
              <w:t xml:space="preserve">Forum – special interest and socialising outside </w:t>
            </w:r>
          </w:p>
          <w:p w:rsidR="00BD2C8F" w:rsidRDefault="00BD2C8F" w:rsidP="00896537">
            <w:pPr>
              <w:rPr>
                <w:rFonts w:ascii="Arial" w:hAnsi="Arial" w:cs="Arial"/>
                <w:sz w:val="24"/>
                <w:szCs w:val="24"/>
              </w:rPr>
            </w:pPr>
          </w:p>
          <w:p w:rsidR="00BD2C8F" w:rsidRDefault="00BD2C8F" w:rsidP="00896537">
            <w:pPr>
              <w:rPr>
                <w:rFonts w:ascii="Arial" w:hAnsi="Arial" w:cs="Arial"/>
                <w:sz w:val="24"/>
                <w:szCs w:val="24"/>
              </w:rPr>
            </w:pPr>
            <w:r>
              <w:rPr>
                <w:rFonts w:ascii="Arial" w:hAnsi="Arial" w:cs="Arial"/>
                <w:sz w:val="24"/>
                <w:szCs w:val="24"/>
              </w:rPr>
              <w:t xml:space="preserve">Info on the portal </w:t>
            </w:r>
          </w:p>
          <w:p w:rsidR="00BD2C8F" w:rsidRDefault="00BD2C8F" w:rsidP="00896537">
            <w:pPr>
              <w:rPr>
                <w:rFonts w:ascii="Arial" w:hAnsi="Arial" w:cs="Arial"/>
                <w:sz w:val="24"/>
                <w:szCs w:val="24"/>
              </w:rPr>
            </w:pPr>
            <w:r>
              <w:rPr>
                <w:rFonts w:ascii="Arial" w:hAnsi="Arial" w:cs="Arial"/>
                <w:sz w:val="24"/>
                <w:szCs w:val="24"/>
              </w:rPr>
              <w:t xml:space="preserve">Share info and email details </w:t>
            </w:r>
          </w:p>
          <w:p w:rsidR="00BD2C8F" w:rsidRDefault="00BD2C8F" w:rsidP="00896537">
            <w:pPr>
              <w:rPr>
                <w:rFonts w:ascii="Arial" w:hAnsi="Arial" w:cs="Arial"/>
                <w:sz w:val="24"/>
                <w:szCs w:val="24"/>
              </w:rPr>
            </w:pPr>
          </w:p>
          <w:p w:rsidR="00BD2C8F" w:rsidRDefault="00BD2C8F" w:rsidP="00896537">
            <w:pPr>
              <w:rPr>
                <w:rFonts w:ascii="Arial" w:hAnsi="Arial" w:cs="Arial"/>
                <w:sz w:val="24"/>
                <w:szCs w:val="24"/>
              </w:rPr>
            </w:pPr>
            <w:r>
              <w:rPr>
                <w:rFonts w:ascii="Arial" w:hAnsi="Arial" w:cs="Arial"/>
                <w:sz w:val="24"/>
                <w:szCs w:val="24"/>
              </w:rPr>
              <w:lastRenderedPageBreak/>
              <w:t xml:space="preserve">SEC – education – NW and AW to invite them </w:t>
            </w:r>
          </w:p>
          <w:p w:rsidR="00BD2C8F" w:rsidRDefault="00287D13" w:rsidP="00896537">
            <w:pPr>
              <w:rPr>
                <w:rFonts w:ascii="Arial" w:hAnsi="Arial" w:cs="Arial"/>
                <w:sz w:val="24"/>
                <w:szCs w:val="24"/>
              </w:rPr>
            </w:pPr>
            <w:r>
              <w:rPr>
                <w:rFonts w:ascii="Arial" w:hAnsi="Arial" w:cs="Arial"/>
                <w:sz w:val="24"/>
                <w:szCs w:val="24"/>
              </w:rPr>
              <w:t>Availability</w:t>
            </w:r>
            <w:r w:rsidR="00BD2C8F">
              <w:rPr>
                <w:rFonts w:ascii="Arial" w:hAnsi="Arial" w:cs="Arial"/>
                <w:sz w:val="24"/>
                <w:szCs w:val="24"/>
              </w:rPr>
              <w:t xml:space="preserve"> May 2015 </w:t>
            </w:r>
          </w:p>
          <w:p w:rsidR="00BD2C8F" w:rsidRDefault="00287D13" w:rsidP="00896537">
            <w:pPr>
              <w:rPr>
                <w:rFonts w:ascii="Arial" w:hAnsi="Arial" w:cs="Arial"/>
                <w:sz w:val="24"/>
                <w:szCs w:val="24"/>
              </w:rPr>
            </w:pPr>
            <w:r>
              <w:rPr>
                <w:rFonts w:ascii="Arial" w:hAnsi="Arial" w:cs="Arial"/>
                <w:sz w:val="24"/>
                <w:szCs w:val="24"/>
              </w:rPr>
              <w:t xml:space="preserve">Sources </w:t>
            </w:r>
          </w:p>
          <w:p w:rsidR="00BD2C8F" w:rsidRDefault="00BD2C8F" w:rsidP="00896537">
            <w:pPr>
              <w:rPr>
                <w:rFonts w:ascii="Arial" w:hAnsi="Arial" w:cs="Arial"/>
                <w:sz w:val="24"/>
                <w:szCs w:val="24"/>
              </w:rPr>
            </w:pPr>
            <w:r>
              <w:rPr>
                <w:rFonts w:ascii="Arial" w:hAnsi="Arial" w:cs="Arial"/>
                <w:sz w:val="24"/>
                <w:szCs w:val="24"/>
              </w:rPr>
              <w:t xml:space="preserve">Support </w:t>
            </w:r>
          </w:p>
          <w:p w:rsidR="00BD2C8F" w:rsidRDefault="00BD2C8F" w:rsidP="00896537">
            <w:pPr>
              <w:rPr>
                <w:rFonts w:ascii="Arial" w:hAnsi="Arial" w:cs="Arial"/>
                <w:sz w:val="24"/>
                <w:szCs w:val="24"/>
              </w:rPr>
            </w:pPr>
            <w:r>
              <w:rPr>
                <w:rFonts w:ascii="Arial" w:hAnsi="Arial" w:cs="Arial"/>
                <w:sz w:val="24"/>
                <w:szCs w:val="24"/>
              </w:rPr>
              <w:t xml:space="preserve">Police – Leigh Norris – November </w:t>
            </w:r>
          </w:p>
          <w:p w:rsidR="00287D13" w:rsidRDefault="00287D13" w:rsidP="00896537">
            <w:pPr>
              <w:rPr>
                <w:rFonts w:ascii="Arial" w:hAnsi="Arial" w:cs="Arial"/>
                <w:sz w:val="24"/>
                <w:szCs w:val="24"/>
              </w:rPr>
            </w:pPr>
          </w:p>
          <w:p w:rsidR="00287D13" w:rsidRPr="00287D13" w:rsidRDefault="00287D13" w:rsidP="00287D13">
            <w:pPr>
              <w:pStyle w:val="ListParagraph"/>
              <w:numPr>
                <w:ilvl w:val="0"/>
                <w:numId w:val="4"/>
              </w:numPr>
              <w:rPr>
                <w:rFonts w:ascii="Arial" w:hAnsi="Arial" w:cs="Arial"/>
                <w:sz w:val="24"/>
                <w:szCs w:val="24"/>
              </w:rPr>
            </w:pPr>
            <w:r w:rsidRPr="00287D13">
              <w:rPr>
                <w:rFonts w:ascii="Arial" w:hAnsi="Arial" w:cs="Arial"/>
                <w:sz w:val="24"/>
                <w:szCs w:val="24"/>
              </w:rPr>
              <w:t>May 5</w:t>
            </w:r>
            <w:r w:rsidRPr="00287D13">
              <w:rPr>
                <w:rFonts w:ascii="Arial" w:hAnsi="Arial" w:cs="Arial"/>
                <w:sz w:val="24"/>
                <w:szCs w:val="24"/>
                <w:vertAlign w:val="superscript"/>
              </w:rPr>
              <w:t>th</w:t>
            </w:r>
            <w:r w:rsidRPr="00287D13">
              <w:rPr>
                <w:rFonts w:ascii="Arial" w:hAnsi="Arial" w:cs="Arial"/>
                <w:sz w:val="24"/>
                <w:szCs w:val="24"/>
              </w:rPr>
              <w:t xml:space="preserve"> – 10am – 12noon – TBD </w:t>
            </w:r>
          </w:p>
          <w:p w:rsidR="00287D13" w:rsidRPr="00287D13" w:rsidRDefault="00287D13" w:rsidP="00287D13">
            <w:pPr>
              <w:pStyle w:val="ListParagraph"/>
              <w:numPr>
                <w:ilvl w:val="0"/>
                <w:numId w:val="4"/>
              </w:numPr>
              <w:rPr>
                <w:rFonts w:ascii="Arial" w:hAnsi="Arial" w:cs="Arial"/>
                <w:sz w:val="24"/>
                <w:szCs w:val="24"/>
              </w:rPr>
            </w:pPr>
            <w:r w:rsidRPr="00287D13">
              <w:rPr>
                <w:rFonts w:ascii="Arial" w:hAnsi="Arial" w:cs="Arial"/>
                <w:sz w:val="24"/>
                <w:szCs w:val="24"/>
              </w:rPr>
              <w:t>August 4</w:t>
            </w:r>
            <w:r w:rsidRPr="00287D13">
              <w:rPr>
                <w:rFonts w:ascii="Arial" w:hAnsi="Arial" w:cs="Arial"/>
                <w:sz w:val="24"/>
                <w:szCs w:val="24"/>
                <w:vertAlign w:val="superscript"/>
              </w:rPr>
              <w:t>th</w:t>
            </w:r>
            <w:r w:rsidRPr="00287D13">
              <w:rPr>
                <w:rFonts w:ascii="Arial" w:hAnsi="Arial" w:cs="Arial"/>
                <w:sz w:val="24"/>
                <w:szCs w:val="24"/>
              </w:rPr>
              <w:t xml:space="preserve"> 10am – 12noon – Committee room </w:t>
            </w:r>
          </w:p>
          <w:p w:rsidR="00287D13" w:rsidRPr="00287D13" w:rsidRDefault="00287D13" w:rsidP="00287D13">
            <w:pPr>
              <w:pStyle w:val="ListParagraph"/>
              <w:numPr>
                <w:ilvl w:val="0"/>
                <w:numId w:val="4"/>
              </w:numPr>
              <w:rPr>
                <w:rFonts w:ascii="Arial" w:hAnsi="Arial" w:cs="Arial"/>
                <w:sz w:val="24"/>
                <w:szCs w:val="24"/>
              </w:rPr>
            </w:pPr>
            <w:r w:rsidRPr="00287D13">
              <w:rPr>
                <w:rFonts w:ascii="Arial" w:hAnsi="Arial" w:cs="Arial"/>
                <w:sz w:val="24"/>
                <w:szCs w:val="24"/>
              </w:rPr>
              <w:t>Nov 3</w:t>
            </w:r>
            <w:r w:rsidRPr="00287D13">
              <w:rPr>
                <w:rFonts w:ascii="Arial" w:hAnsi="Arial" w:cs="Arial"/>
                <w:sz w:val="24"/>
                <w:szCs w:val="24"/>
                <w:vertAlign w:val="superscript"/>
              </w:rPr>
              <w:t>rd</w:t>
            </w:r>
            <w:r w:rsidRPr="00287D13">
              <w:rPr>
                <w:rFonts w:ascii="Arial" w:hAnsi="Arial" w:cs="Arial"/>
                <w:sz w:val="24"/>
                <w:szCs w:val="24"/>
              </w:rPr>
              <w:t xml:space="preserve"> 10am – 12noon – Committee room </w:t>
            </w:r>
          </w:p>
          <w:p w:rsidR="00287D13" w:rsidRDefault="00287D13" w:rsidP="00896537">
            <w:pPr>
              <w:rPr>
                <w:rFonts w:ascii="Arial" w:hAnsi="Arial" w:cs="Arial"/>
                <w:sz w:val="24"/>
                <w:szCs w:val="24"/>
              </w:rPr>
            </w:pPr>
            <w:r>
              <w:rPr>
                <w:rFonts w:ascii="Arial" w:hAnsi="Arial" w:cs="Arial"/>
                <w:sz w:val="24"/>
                <w:szCs w:val="24"/>
              </w:rPr>
              <w:t xml:space="preserve">A.O.B – care act awareness events – poster attached </w:t>
            </w:r>
          </w:p>
          <w:p w:rsidR="00287D13" w:rsidRPr="00896537" w:rsidRDefault="00287D13" w:rsidP="00896537">
            <w:pPr>
              <w:rPr>
                <w:rFonts w:ascii="Arial" w:hAnsi="Arial" w:cs="Arial"/>
                <w:sz w:val="24"/>
                <w:szCs w:val="24"/>
              </w:rPr>
            </w:pPr>
            <w:r>
              <w:rPr>
                <w:rFonts w:ascii="Arial" w:hAnsi="Arial" w:cs="Arial"/>
                <w:sz w:val="24"/>
                <w:szCs w:val="24"/>
              </w:rPr>
              <w:t xml:space="preserve">Improveyoursocialskills.com – website </w:t>
            </w:r>
          </w:p>
        </w:tc>
      </w:tr>
    </w:tbl>
    <w:p w:rsidR="00A56679" w:rsidRDefault="00A56679">
      <w:pPr>
        <w:rPr>
          <w:rFonts w:ascii="Arial" w:hAnsi="Arial" w:cs="Arial"/>
          <w:sz w:val="24"/>
          <w:szCs w:val="24"/>
        </w:rPr>
      </w:pPr>
      <w:r>
        <w:rPr>
          <w:rFonts w:ascii="Arial" w:hAnsi="Arial" w:cs="Arial"/>
          <w:sz w:val="24"/>
          <w:szCs w:val="24"/>
        </w:rPr>
        <w:lastRenderedPageBreak/>
        <w:br/>
      </w:r>
    </w:p>
    <w:p w:rsidR="00A56679" w:rsidRPr="00A56679" w:rsidRDefault="00A56679">
      <w:pPr>
        <w:rPr>
          <w:rFonts w:ascii="Arial" w:hAnsi="Arial" w:cs="Arial"/>
          <w:sz w:val="24"/>
          <w:szCs w:val="24"/>
        </w:rPr>
      </w:pPr>
    </w:p>
    <w:sectPr w:rsidR="00A56679" w:rsidRPr="00A56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F736C"/>
    <w:multiLevelType w:val="hybridMultilevel"/>
    <w:tmpl w:val="C62C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671532"/>
    <w:multiLevelType w:val="hybridMultilevel"/>
    <w:tmpl w:val="3C5C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CA182F"/>
    <w:multiLevelType w:val="hybridMultilevel"/>
    <w:tmpl w:val="A84A9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8774A0"/>
    <w:multiLevelType w:val="hybridMultilevel"/>
    <w:tmpl w:val="F3DCF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679"/>
    <w:rsid w:val="000600D5"/>
    <w:rsid w:val="00060D9A"/>
    <w:rsid w:val="00066542"/>
    <w:rsid w:val="00287D13"/>
    <w:rsid w:val="00687913"/>
    <w:rsid w:val="00896537"/>
    <w:rsid w:val="008D7231"/>
    <w:rsid w:val="009323B1"/>
    <w:rsid w:val="009F3531"/>
    <w:rsid w:val="00A56679"/>
    <w:rsid w:val="00BD2C8F"/>
    <w:rsid w:val="00D0615A"/>
    <w:rsid w:val="00D25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5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6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tcildefault</dc:creator>
  <cp:lastModifiedBy>tcildefault</cp:lastModifiedBy>
  <cp:revision>2</cp:revision>
  <dcterms:created xsi:type="dcterms:W3CDTF">2015-02-16T14:44:00Z</dcterms:created>
  <dcterms:modified xsi:type="dcterms:W3CDTF">2015-02-16T14:44:00Z</dcterms:modified>
</cp:coreProperties>
</file>