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DF" w:rsidRPr="005B55F2" w:rsidRDefault="00BE3473" w:rsidP="00D7190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55F2">
        <w:rPr>
          <w:rFonts w:ascii="Arial" w:hAnsi="Arial" w:cs="Arial"/>
          <w:b/>
          <w:sz w:val="24"/>
          <w:szCs w:val="24"/>
          <w:u w:val="single"/>
        </w:rPr>
        <w:t>Thurrock Mental Health Servi</w:t>
      </w:r>
      <w:r w:rsidR="003C3350" w:rsidRPr="005B55F2">
        <w:rPr>
          <w:rFonts w:ascii="Arial" w:hAnsi="Arial" w:cs="Arial"/>
          <w:b/>
          <w:sz w:val="24"/>
          <w:szCs w:val="24"/>
          <w:u w:val="single"/>
        </w:rPr>
        <w:t xml:space="preserve">ce User &amp; Carer Forum </w:t>
      </w:r>
      <w:r w:rsidR="003C3350" w:rsidRPr="005B55F2">
        <w:rPr>
          <w:rFonts w:ascii="Arial" w:hAnsi="Arial" w:cs="Arial"/>
          <w:b/>
          <w:sz w:val="24"/>
          <w:szCs w:val="24"/>
          <w:u w:val="single"/>
        </w:rPr>
        <w:br/>
        <w:t>13</w:t>
      </w:r>
      <w:r w:rsidR="003C3350" w:rsidRPr="005B55F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3C3350" w:rsidRPr="005B55F2">
        <w:rPr>
          <w:rFonts w:ascii="Arial" w:hAnsi="Arial" w:cs="Arial"/>
          <w:b/>
          <w:sz w:val="24"/>
          <w:szCs w:val="24"/>
          <w:u w:val="single"/>
        </w:rPr>
        <w:t xml:space="preserve"> January 2014, 2.00pm – 4.00pm </w:t>
      </w:r>
      <w:r w:rsidR="003C3350" w:rsidRPr="005B55F2">
        <w:rPr>
          <w:rFonts w:ascii="Arial" w:hAnsi="Arial" w:cs="Arial"/>
          <w:b/>
          <w:sz w:val="24"/>
          <w:szCs w:val="24"/>
          <w:u w:val="single"/>
        </w:rPr>
        <w:br/>
      </w:r>
      <w:proofErr w:type="gramStart"/>
      <w:r w:rsidR="003C3350" w:rsidRPr="005B55F2">
        <w:rPr>
          <w:rFonts w:ascii="Arial" w:hAnsi="Arial" w:cs="Arial"/>
          <w:b/>
          <w:sz w:val="24"/>
          <w:szCs w:val="24"/>
          <w:u w:val="single"/>
        </w:rPr>
        <w:t>The</w:t>
      </w:r>
      <w:proofErr w:type="gramEnd"/>
      <w:r w:rsidR="003C3350" w:rsidRPr="005B55F2">
        <w:rPr>
          <w:rFonts w:ascii="Arial" w:hAnsi="Arial" w:cs="Arial"/>
          <w:b/>
          <w:sz w:val="24"/>
          <w:szCs w:val="24"/>
          <w:u w:val="single"/>
        </w:rPr>
        <w:t xml:space="preserve"> Main Hall, The Beehive </w:t>
      </w:r>
    </w:p>
    <w:p w:rsidR="00C36A08" w:rsidRPr="005B55F2" w:rsidRDefault="00C36A08" w:rsidP="00C36A08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36A08" w:rsidRPr="005B55F2" w:rsidRDefault="00C36A08" w:rsidP="00C36A08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5B55F2">
        <w:rPr>
          <w:rFonts w:ascii="Arial" w:hAnsi="Arial" w:cs="Arial"/>
          <w:b/>
          <w:bCs/>
          <w:sz w:val="24"/>
          <w:szCs w:val="24"/>
        </w:rPr>
        <w:t>1.</w:t>
      </w:r>
      <w:r w:rsidRPr="005B55F2">
        <w:rPr>
          <w:rFonts w:ascii="Arial" w:hAnsi="Arial" w:cs="Arial"/>
          <w:b/>
          <w:bCs/>
          <w:sz w:val="24"/>
          <w:szCs w:val="24"/>
        </w:rPr>
        <w:tab/>
        <w:t>Welcome &amp; Introductions</w:t>
      </w:r>
    </w:p>
    <w:p w:rsidR="00C36A08" w:rsidRPr="005B55F2" w:rsidRDefault="00C36A08" w:rsidP="00C36A08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3B7E11" w:rsidRPr="005B55F2" w:rsidRDefault="003B7E11" w:rsidP="004063CD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5B55F2">
        <w:rPr>
          <w:rFonts w:ascii="Arial" w:hAnsi="Arial" w:cs="Arial"/>
          <w:sz w:val="24"/>
          <w:szCs w:val="24"/>
        </w:rPr>
        <w:t>Attendees:</w:t>
      </w:r>
      <w:r w:rsidR="004063CD">
        <w:rPr>
          <w:rFonts w:ascii="Arial" w:hAnsi="Arial" w:cs="Arial"/>
          <w:sz w:val="24"/>
          <w:szCs w:val="24"/>
        </w:rPr>
        <w:t xml:space="preserve"> David </w:t>
      </w:r>
      <w:proofErr w:type="spellStart"/>
      <w:r w:rsidR="004063CD">
        <w:rPr>
          <w:rFonts w:ascii="Arial" w:hAnsi="Arial" w:cs="Arial"/>
          <w:sz w:val="24"/>
          <w:szCs w:val="24"/>
        </w:rPr>
        <w:t>Rundell</w:t>
      </w:r>
      <w:proofErr w:type="spellEnd"/>
      <w:r w:rsidR="00CA4D57">
        <w:rPr>
          <w:rFonts w:ascii="Arial" w:hAnsi="Arial" w:cs="Arial"/>
          <w:sz w:val="24"/>
          <w:szCs w:val="24"/>
        </w:rPr>
        <w:t xml:space="preserve">, Toni </w:t>
      </w:r>
      <w:proofErr w:type="spellStart"/>
      <w:r w:rsidR="00CA4D57">
        <w:rPr>
          <w:rFonts w:ascii="Arial" w:hAnsi="Arial" w:cs="Arial"/>
          <w:sz w:val="24"/>
          <w:szCs w:val="24"/>
        </w:rPr>
        <w:t>Saliba</w:t>
      </w:r>
      <w:proofErr w:type="spellEnd"/>
      <w:r w:rsidR="00CA4D57">
        <w:rPr>
          <w:rFonts w:ascii="Arial" w:hAnsi="Arial" w:cs="Arial"/>
          <w:sz w:val="24"/>
          <w:szCs w:val="24"/>
        </w:rPr>
        <w:t>, Jeanette Lambert</w:t>
      </w:r>
      <w:r w:rsidR="006F7CA5">
        <w:rPr>
          <w:rFonts w:ascii="Arial" w:hAnsi="Arial" w:cs="Arial"/>
          <w:sz w:val="24"/>
          <w:szCs w:val="24"/>
        </w:rPr>
        <w:t xml:space="preserve">, Susan </w:t>
      </w:r>
      <w:proofErr w:type="spellStart"/>
      <w:r w:rsidR="006F7CA5">
        <w:rPr>
          <w:rFonts w:ascii="Arial" w:hAnsi="Arial" w:cs="Arial"/>
          <w:sz w:val="24"/>
          <w:szCs w:val="24"/>
        </w:rPr>
        <w:t>Nock</w:t>
      </w:r>
      <w:r w:rsidR="004063CD">
        <w:rPr>
          <w:rFonts w:ascii="Arial" w:hAnsi="Arial" w:cs="Arial"/>
          <w:sz w:val="24"/>
          <w:szCs w:val="24"/>
        </w:rPr>
        <w:t>les</w:t>
      </w:r>
      <w:proofErr w:type="spellEnd"/>
      <w:r w:rsidR="004063CD">
        <w:rPr>
          <w:rFonts w:ascii="Arial" w:hAnsi="Arial" w:cs="Arial"/>
          <w:sz w:val="24"/>
          <w:szCs w:val="24"/>
        </w:rPr>
        <w:t xml:space="preserve"> </w:t>
      </w:r>
      <w:r w:rsidR="006F7CA5">
        <w:rPr>
          <w:rFonts w:ascii="Arial" w:hAnsi="Arial" w:cs="Arial"/>
          <w:sz w:val="24"/>
          <w:szCs w:val="24"/>
        </w:rPr>
        <w:t>(</w:t>
      </w:r>
      <w:r w:rsidR="00CA4D57">
        <w:rPr>
          <w:rFonts w:ascii="Arial" w:hAnsi="Arial" w:cs="Arial"/>
          <w:sz w:val="24"/>
          <w:szCs w:val="24"/>
        </w:rPr>
        <w:t xml:space="preserve">Thurrock </w:t>
      </w:r>
      <w:r w:rsidR="004063CD">
        <w:rPr>
          <w:rFonts w:ascii="Arial" w:hAnsi="Arial" w:cs="Arial"/>
          <w:sz w:val="24"/>
          <w:szCs w:val="24"/>
        </w:rPr>
        <w:t>Mind</w:t>
      </w:r>
      <w:r w:rsidR="006F7CA5">
        <w:rPr>
          <w:rFonts w:ascii="Arial" w:hAnsi="Arial" w:cs="Arial"/>
          <w:sz w:val="24"/>
          <w:szCs w:val="24"/>
        </w:rPr>
        <w:t>)</w:t>
      </w:r>
      <w:r w:rsidR="00CA4D57">
        <w:rPr>
          <w:rFonts w:ascii="Arial" w:hAnsi="Arial" w:cs="Arial"/>
          <w:sz w:val="24"/>
          <w:szCs w:val="24"/>
        </w:rPr>
        <w:t>, Shelia Auger, Anthony Auger, Theresa Bland, Lorraine Hamilton</w:t>
      </w:r>
      <w:r w:rsidR="004063CD">
        <w:rPr>
          <w:rFonts w:ascii="Arial" w:hAnsi="Arial" w:cs="Arial"/>
          <w:sz w:val="24"/>
          <w:szCs w:val="24"/>
        </w:rPr>
        <w:t xml:space="preserve">, Ian Evans </w:t>
      </w:r>
      <w:r w:rsidR="006F7CA5">
        <w:rPr>
          <w:rFonts w:ascii="Arial" w:hAnsi="Arial" w:cs="Arial"/>
          <w:sz w:val="24"/>
          <w:szCs w:val="24"/>
        </w:rPr>
        <w:t xml:space="preserve">(Thurrock </w:t>
      </w:r>
      <w:r w:rsidR="004063CD">
        <w:rPr>
          <w:rFonts w:ascii="Arial" w:hAnsi="Arial" w:cs="Arial"/>
          <w:sz w:val="24"/>
          <w:szCs w:val="24"/>
        </w:rPr>
        <w:t>Coalition</w:t>
      </w:r>
      <w:r w:rsidR="006F7CA5">
        <w:rPr>
          <w:rFonts w:ascii="Arial" w:hAnsi="Arial" w:cs="Arial"/>
          <w:sz w:val="24"/>
          <w:szCs w:val="24"/>
        </w:rPr>
        <w:t>)</w:t>
      </w:r>
      <w:r w:rsidR="004063CD">
        <w:rPr>
          <w:rFonts w:ascii="Arial" w:hAnsi="Arial" w:cs="Arial"/>
          <w:sz w:val="24"/>
          <w:szCs w:val="24"/>
        </w:rPr>
        <w:t xml:space="preserve">, </w:t>
      </w:r>
      <w:r w:rsidR="004063CD" w:rsidRPr="004063CD">
        <w:rPr>
          <w:rFonts w:ascii="Arial" w:hAnsi="Arial" w:cs="Arial"/>
          <w:sz w:val="24"/>
          <w:szCs w:val="24"/>
        </w:rPr>
        <w:t xml:space="preserve">Susie </w:t>
      </w:r>
      <w:proofErr w:type="spellStart"/>
      <w:r w:rsidR="004063CD" w:rsidRPr="004063CD">
        <w:rPr>
          <w:rFonts w:ascii="Arial" w:hAnsi="Arial" w:cs="Arial"/>
          <w:sz w:val="24"/>
          <w:szCs w:val="24"/>
        </w:rPr>
        <w:t>Nani</w:t>
      </w:r>
      <w:r w:rsidR="004063CD">
        <w:rPr>
          <w:rFonts w:ascii="Arial" w:hAnsi="Arial" w:cs="Arial"/>
          <w:sz w:val="24"/>
          <w:szCs w:val="24"/>
        </w:rPr>
        <w:t>vell</w:t>
      </w:r>
      <w:proofErr w:type="spellEnd"/>
      <w:r w:rsidR="004063CD">
        <w:rPr>
          <w:rFonts w:ascii="Arial" w:hAnsi="Arial" w:cs="Arial"/>
          <w:sz w:val="24"/>
          <w:szCs w:val="24"/>
        </w:rPr>
        <w:t xml:space="preserve"> </w:t>
      </w:r>
      <w:r w:rsidR="006F7CA5">
        <w:rPr>
          <w:rFonts w:ascii="Arial" w:hAnsi="Arial" w:cs="Arial"/>
          <w:sz w:val="24"/>
          <w:szCs w:val="24"/>
        </w:rPr>
        <w:t>(</w:t>
      </w:r>
      <w:r w:rsidR="004063CD">
        <w:rPr>
          <w:rFonts w:ascii="Arial" w:hAnsi="Arial" w:cs="Arial"/>
          <w:sz w:val="24"/>
          <w:szCs w:val="24"/>
        </w:rPr>
        <w:t>Together for Mental Health</w:t>
      </w:r>
      <w:r w:rsidR="006F7CA5">
        <w:rPr>
          <w:rFonts w:ascii="Arial" w:hAnsi="Arial" w:cs="Arial"/>
          <w:sz w:val="24"/>
          <w:szCs w:val="24"/>
        </w:rPr>
        <w:t>)</w:t>
      </w:r>
      <w:r w:rsidR="004063CD">
        <w:rPr>
          <w:rFonts w:ascii="Arial" w:hAnsi="Arial" w:cs="Arial"/>
          <w:sz w:val="24"/>
          <w:szCs w:val="24"/>
        </w:rPr>
        <w:t xml:space="preserve">, </w:t>
      </w:r>
      <w:r w:rsidR="007070B4">
        <w:rPr>
          <w:rFonts w:ascii="Arial" w:hAnsi="Arial" w:cs="Arial"/>
          <w:sz w:val="24"/>
          <w:szCs w:val="24"/>
        </w:rPr>
        <w:t xml:space="preserve">Michelle Dawson </w:t>
      </w:r>
      <w:r w:rsidR="006F7CA5">
        <w:rPr>
          <w:rFonts w:ascii="Arial" w:hAnsi="Arial" w:cs="Arial"/>
          <w:sz w:val="24"/>
          <w:szCs w:val="24"/>
        </w:rPr>
        <w:t xml:space="preserve">(Support Worker Thurrock </w:t>
      </w:r>
      <w:r w:rsidR="007070B4">
        <w:rPr>
          <w:rFonts w:ascii="Arial" w:hAnsi="Arial" w:cs="Arial"/>
          <w:sz w:val="24"/>
          <w:szCs w:val="24"/>
        </w:rPr>
        <w:t>Coalition</w:t>
      </w:r>
      <w:r w:rsidR="006F7CA5">
        <w:rPr>
          <w:rFonts w:ascii="Arial" w:hAnsi="Arial" w:cs="Arial"/>
          <w:sz w:val="24"/>
          <w:szCs w:val="24"/>
        </w:rPr>
        <w:t>), Alison Pettit</w:t>
      </w:r>
      <w:r w:rsidR="007070B4">
        <w:rPr>
          <w:rFonts w:ascii="Arial" w:hAnsi="Arial" w:cs="Arial"/>
          <w:sz w:val="24"/>
          <w:szCs w:val="24"/>
        </w:rPr>
        <w:t xml:space="preserve"> </w:t>
      </w:r>
      <w:r w:rsidR="006F7CA5">
        <w:rPr>
          <w:rFonts w:ascii="Arial" w:hAnsi="Arial" w:cs="Arial"/>
          <w:sz w:val="24"/>
          <w:szCs w:val="24"/>
        </w:rPr>
        <w:t>(</w:t>
      </w:r>
      <w:r w:rsidR="007070B4">
        <w:rPr>
          <w:rFonts w:ascii="Arial" w:hAnsi="Arial" w:cs="Arial"/>
          <w:sz w:val="24"/>
          <w:szCs w:val="24"/>
        </w:rPr>
        <w:t>Together</w:t>
      </w:r>
      <w:r w:rsidR="006F7CA5">
        <w:rPr>
          <w:rFonts w:ascii="Arial" w:hAnsi="Arial" w:cs="Arial"/>
          <w:sz w:val="24"/>
          <w:szCs w:val="24"/>
        </w:rPr>
        <w:t xml:space="preserve"> for Mental Health)</w:t>
      </w:r>
      <w:r w:rsidR="007070B4">
        <w:rPr>
          <w:rFonts w:ascii="Arial" w:hAnsi="Arial" w:cs="Arial"/>
          <w:sz w:val="24"/>
          <w:szCs w:val="24"/>
        </w:rPr>
        <w:t xml:space="preserve">, </w:t>
      </w:r>
      <w:r w:rsidR="004063CD" w:rsidRPr="004063CD">
        <w:rPr>
          <w:rFonts w:ascii="Arial" w:hAnsi="Arial" w:cs="Arial"/>
          <w:sz w:val="24"/>
          <w:szCs w:val="24"/>
        </w:rPr>
        <w:t>Marie Budg</w:t>
      </w:r>
      <w:bookmarkStart w:id="0" w:name="_GoBack"/>
      <w:bookmarkEnd w:id="0"/>
      <w:r w:rsidR="004063CD" w:rsidRPr="004063CD">
        <w:rPr>
          <w:rFonts w:ascii="Arial" w:hAnsi="Arial" w:cs="Arial"/>
          <w:sz w:val="24"/>
          <w:szCs w:val="24"/>
        </w:rPr>
        <w:t xml:space="preserve">e </w:t>
      </w:r>
      <w:r w:rsidR="006F7CA5">
        <w:rPr>
          <w:rFonts w:ascii="Arial" w:hAnsi="Arial" w:cs="Arial"/>
          <w:sz w:val="24"/>
          <w:szCs w:val="24"/>
        </w:rPr>
        <w:t>(</w:t>
      </w:r>
      <w:r w:rsidR="004063CD" w:rsidRPr="004063CD">
        <w:rPr>
          <w:rFonts w:ascii="Arial" w:hAnsi="Arial" w:cs="Arial"/>
          <w:sz w:val="24"/>
          <w:szCs w:val="24"/>
        </w:rPr>
        <w:t>CARIADS</w:t>
      </w:r>
      <w:r w:rsidR="006F7CA5">
        <w:rPr>
          <w:rFonts w:ascii="Arial" w:hAnsi="Arial" w:cs="Arial"/>
          <w:sz w:val="24"/>
          <w:szCs w:val="24"/>
        </w:rPr>
        <w:t>)</w:t>
      </w:r>
    </w:p>
    <w:p w:rsidR="003B7E11" w:rsidRPr="005B55F2" w:rsidRDefault="003B7E11" w:rsidP="00C36A08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C36A08" w:rsidRPr="005B55F2" w:rsidRDefault="003B7E11" w:rsidP="00C36A08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5B55F2">
        <w:rPr>
          <w:rFonts w:ascii="Arial" w:hAnsi="Arial" w:cs="Arial"/>
          <w:sz w:val="24"/>
          <w:szCs w:val="24"/>
        </w:rPr>
        <w:t>There were introductions from everyone. There were a</w:t>
      </w:r>
      <w:r w:rsidR="00C36A08" w:rsidRPr="005B55F2">
        <w:rPr>
          <w:rFonts w:ascii="Arial" w:hAnsi="Arial" w:cs="Arial"/>
          <w:sz w:val="24"/>
          <w:szCs w:val="24"/>
        </w:rPr>
        <w:t>pologies from Bill</w:t>
      </w:r>
      <w:r w:rsidR="007070B4">
        <w:rPr>
          <w:rFonts w:ascii="Arial" w:hAnsi="Arial" w:cs="Arial"/>
          <w:sz w:val="24"/>
          <w:szCs w:val="24"/>
        </w:rPr>
        <w:t xml:space="preserve"> Clayton</w:t>
      </w:r>
      <w:r w:rsidR="00C36A08" w:rsidRPr="005B55F2">
        <w:rPr>
          <w:rFonts w:ascii="Arial" w:hAnsi="Arial" w:cs="Arial"/>
          <w:sz w:val="24"/>
          <w:szCs w:val="24"/>
        </w:rPr>
        <w:t xml:space="preserve"> from Thurrock Council – he has been taken ill and </w:t>
      </w:r>
      <w:r w:rsidR="006F7CA5">
        <w:rPr>
          <w:rFonts w:ascii="Arial" w:hAnsi="Arial" w:cs="Arial"/>
          <w:sz w:val="24"/>
          <w:szCs w:val="24"/>
        </w:rPr>
        <w:t xml:space="preserve">will be invited to the </w:t>
      </w:r>
      <w:r w:rsidR="00C36A08" w:rsidRPr="005B55F2">
        <w:rPr>
          <w:rFonts w:ascii="Arial" w:hAnsi="Arial" w:cs="Arial"/>
          <w:sz w:val="24"/>
          <w:szCs w:val="24"/>
        </w:rPr>
        <w:t xml:space="preserve">next meeting </w:t>
      </w:r>
      <w:r w:rsidR="00C36A08" w:rsidRPr="005B55F2">
        <w:rPr>
          <w:rFonts w:ascii="Arial" w:hAnsi="Arial" w:cs="Arial"/>
          <w:sz w:val="24"/>
          <w:szCs w:val="24"/>
        </w:rPr>
        <w:br/>
      </w:r>
    </w:p>
    <w:p w:rsidR="00C36A08" w:rsidRPr="005B55F2" w:rsidRDefault="00C36A08" w:rsidP="00C36A08">
      <w:pPr>
        <w:widowControl w:val="0"/>
        <w:spacing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B55F2">
        <w:rPr>
          <w:rFonts w:ascii="Arial" w:hAnsi="Arial" w:cs="Arial"/>
          <w:b/>
          <w:bCs/>
          <w:sz w:val="24"/>
          <w:szCs w:val="24"/>
        </w:rPr>
        <w:t>2.</w:t>
      </w:r>
      <w:r w:rsidRPr="005B55F2">
        <w:rPr>
          <w:rFonts w:ascii="Arial" w:hAnsi="Arial" w:cs="Arial"/>
          <w:b/>
          <w:bCs/>
          <w:sz w:val="24"/>
          <w:szCs w:val="24"/>
        </w:rPr>
        <w:tab/>
        <w:t>Minutes &amp; Matters arising from the previous Forum Meeting</w:t>
      </w:r>
    </w:p>
    <w:p w:rsidR="00C36A08" w:rsidRPr="005B55F2" w:rsidRDefault="00C36A08" w:rsidP="00C36A08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3B7E11" w:rsidRPr="005B55F2" w:rsidRDefault="003B7E11" w:rsidP="00C92E73">
      <w:pPr>
        <w:pStyle w:val="ListParagraph"/>
        <w:widowControl w:val="0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55F2">
        <w:rPr>
          <w:rFonts w:ascii="Arial" w:hAnsi="Arial" w:cs="Arial"/>
          <w:sz w:val="24"/>
          <w:szCs w:val="24"/>
        </w:rPr>
        <w:t xml:space="preserve">The topic from the last Forum meeting was Crisis Support – </w:t>
      </w:r>
      <w:r w:rsidR="00C36A08" w:rsidRPr="005B55F2">
        <w:rPr>
          <w:rFonts w:ascii="Arial" w:hAnsi="Arial" w:cs="Arial"/>
          <w:sz w:val="24"/>
          <w:szCs w:val="24"/>
        </w:rPr>
        <w:t>Toni</w:t>
      </w:r>
      <w:r w:rsidRPr="005B55F2">
        <w:rPr>
          <w:rFonts w:ascii="Arial" w:hAnsi="Arial" w:cs="Arial"/>
          <w:sz w:val="24"/>
          <w:szCs w:val="24"/>
        </w:rPr>
        <w:t xml:space="preserve"> asked if the feedback was </w:t>
      </w:r>
      <w:r w:rsidR="00C36A08" w:rsidRPr="005B55F2">
        <w:rPr>
          <w:rFonts w:ascii="Arial" w:hAnsi="Arial" w:cs="Arial"/>
          <w:sz w:val="24"/>
          <w:szCs w:val="24"/>
        </w:rPr>
        <w:t>taken to the</w:t>
      </w:r>
      <w:r w:rsidRPr="005B55F2">
        <w:rPr>
          <w:rFonts w:ascii="Arial" w:hAnsi="Arial" w:cs="Arial"/>
          <w:sz w:val="24"/>
          <w:szCs w:val="24"/>
        </w:rPr>
        <w:t xml:space="preserve"> Mental Health Partnership B</w:t>
      </w:r>
      <w:r w:rsidR="00C36A08" w:rsidRPr="005B55F2">
        <w:rPr>
          <w:rFonts w:ascii="Arial" w:hAnsi="Arial" w:cs="Arial"/>
          <w:sz w:val="24"/>
          <w:szCs w:val="24"/>
        </w:rPr>
        <w:t>oard</w:t>
      </w:r>
      <w:r w:rsidRPr="005B55F2">
        <w:rPr>
          <w:rFonts w:ascii="Arial" w:hAnsi="Arial" w:cs="Arial"/>
          <w:sz w:val="24"/>
          <w:szCs w:val="24"/>
        </w:rPr>
        <w:t xml:space="preserve">, Ian confirmed that the feedback was taken to the Board and was noted as </w:t>
      </w:r>
      <w:r w:rsidR="006F7CA5">
        <w:rPr>
          <w:rFonts w:ascii="Arial" w:hAnsi="Arial" w:cs="Arial"/>
          <w:sz w:val="24"/>
          <w:szCs w:val="24"/>
        </w:rPr>
        <w:t>important</w:t>
      </w:r>
      <w:r w:rsidRPr="005B55F2">
        <w:rPr>
          <w:rFonts w:ascii="Arial" w:hAnsi="Arial" w:cs="Arial"/>
          <w:sz w:val="24"/>
          <w:szCs w:val="24"/>
        </w:rPr>
        <w:t xml:space="preserve"> in relation to the Mental Health Strategy.</w:t>
      </w:r>
    </w:p>
    <w:p w:rsidR="003B7E11" w:rsidRPr="005B55F2" w:rsidRDefault="0083335E" w:rsidP="0083335E">
      <w:pPr>
        <w:pStyle w:val="ListParagraph"/>
        <w:widowControl w:val="0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55F2">
        <w:rPr>
          <w:rFonts w:ascii="Arial" w:hAnsi="Arial" w:cs="Arial"/>
          <w:sz w:val="24"/>
          <w:szCs w:val="24"/>
        </w:rPr>
        <w:t>The Forum affirmed their agreement to meet every two months</w:t>
      </w:r>
      <w:r w:rsidR="00C92E73" w:rsidRPr="005B55F2">
        <w:rPr>
          <w:rFonts w:ascii="Arial" w:hAnsi="Arial" w:cs="Arial"/>
          <w:sz w:val="24"/>
          <w:szCs w:val="24"/>
        </w:rPr>
        <w:t>.</w:t>
      </w:r>
    </w:p>
    <w:p w:rsidR="00C92E73" w:rsidRPr="005B55F2" w:rsidRDefault="00C92E73" w:rsidP="00C92E73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C92E73" w:rsidRPr="005B55F2" w:rsidRDefault="00C92E73" w:rsidP="00C92E73">
      <w:pPr>
        <w:widowControl w:val="0"/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5B55F2">
        <w:rPr>
          <w:rFonts w:ascii="Arial" w:hAnsi="Arial" w:cs="Arial"/>
          <w:b/>
          <w:sz w:val="24"/>
          <w:szCs w:val="24"/>
        </w:rPr>
        <w:t>Priority for Housing Repairs</w:t>
      </w:r>
    </w:p>
    <w:p w:rsidR="00C92E73" w:rsidRPr="005B55F2" w:rsidRDefault="00C92E73" w:rsidP="00C92E73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3B7E11" w:rsidRPr="005B55F2" w:rsidRDefault="00C36A08" w:rsidP="003B7E11">
      <w:pPr>
        <w:pStyle w:val="ListParagraph"/>
        <w:widowControl w:val="0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 w:rsidRPr="005B55F2">
        <w:rPr>
          <w:rFonts w:ascii="Arial" w:hAnsi="Arial" w:cs="Arial"/>
          <w:sz w:val="24"/>
          <w:szCs w:val="24"/>
        </w:rPr>
        <w:t>Toni</w:t>
      </w:r>
      <w:r w:rsidR="003B7E11" w:rsidRPr="005B55F2">
        <w:rPr>
          <w:rFonts w:ascii="Arial" w:hAnsi="Arial" w:cs="Arial"/>
          <w:sz w:val="24"/>
          <w:szCs w:val="24"/>
        </w:rPr>
        <w:t xml:space="preserve"> also informed the Forum that she has </w:t>
      </w:r>
      <w:r w:rsidRPr="005B55F2">
        <w:rPr>
          <w:rFonts w:ascii="Arial" w:hAnsi="Arial" w:cs="Arial"/>
          <w:sz w:val="24"/>
          <w:szCs w:val="24"/>
        </w:rPr>
        <w:t xml:space="preserve">received a questionnaire in the post from Thurrock Council </w:t>
      </w:r>
      <w:r w:rsidR="003B7E11" w:rsidRPr="005B55F2">
        <w:rPr>
          <w:rFonts w:ascii="Arial" w:hAnsi="Arial" w:cs="Arial"/>
          <w:sz w:val="24"/>
          <w:szCs w:val="24"/>
        </w:rPr>
        <w:t xml:space="preserve">relating to Priority for disabled and vulnerable people when requesting and receiving Thurrock Council Housing repairs. </w:t>
      </w:r>
      <w:r w:rsidRPr="005B55F2">
        <w:rPr>
          <w:rFonts w:ascii="Arial" w:hAnsi="Arial" w:cs="Arial"/>
          <w:sz w:val="24"/>
          <w:szCs w:val="24"/>
        </w:rPr>
        <w:t>4 people in the</w:t>
      </w:r>
      <w:r w:rsidR="003B7E11" w:rsidRPr="005B55F2">
        <w:rPr>
          <w:rFonts w:ascii="Arial" w:hAnsi="Arial" w:cs="Arial"/>
          <w:sz w:val="24"/>
          <w:szCs w:val="24"/>
        </w:rPr>
        <w:t xml:space="preserve"> Forum</w:t>
      </w:r>
      <w:r w:rsidRPr="005B55F2">
        <w:rPr>
          <w:rFonts w:ascii="Arial" w:hAnsi="Arial" w:cs="Arial"/>
          <w:sz w:val="24"/>
          <w:szCs w:val="24"/>
        </w:rPr>
        <w:t xml:space="preserve"> meeting received the questionnaire</w:t>
      </w:r>
      <w:r w:rsidR="003B7E11" w:rsidRPr="005B55F2">
        <w:rPr>
          <w:rFonts w:ascii="Arial" w:hAnsi="Arial" w:cs="Arial"/>
          <w:sz w:val="24"/>
          <w:szCs w:val="24"/>
        </w:rPr>
        <w:t xml:space="preserve"> in the post.</w:t>
      </w:r>
    </w:p>
    <w:p w:rsidR="003B7E11" w:rsidRPr="005B55F2" w:rsidRDefault="003B7E11" w:rsidP="003B7E11">
      <w:pPr>
        <w:pStyle w:val="ListParagraph"/>
        <w:widowControl w:val="0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 w:rsidRPr="005B55F2">
        <w:rPr>
          <w:rFonts w:ascii="Arial" w:hAnsi="Arial" w:cs="Arial"/>
          <w:sz w:val="24"/>
          <w:szCs w:val="24"/>
        </w:rPr>
        <w:t>There were concerns that the documents did not highlight or offer information or</w:t>
      </w:r>
      <w:r w:rsidR="00C36A08" w:rsidRPr="005B55F2">
        <w:rPr>
          <w:rFonts w:ascii="Arial" w:hAnsi="Arial" w:cs="Arial"/>
          <w:sz w:val="24"/>
          <w:szCs w:val="24"/>
        </w:rPr>
        <w:t xml:space="preserve"> help to fill in the questionnaire or where to go </w:t>
      </w:r>
      <w:r w:rsidRPr="005B55F2">
        <w:rPr>
          <w:rFonts w:ascii="Arial" w:hAnsi="Arial" w:cs="Arial"/>
          <w:sz w:val="24"/>
          <w:szCs w:val="24"/>
        </w:rPr>
        <w:t>for help.</w:t>
      </w:r>
    </w:p>
    <w:p w:rsidR="003B7E11" w:rsidRPr="005B55F2" w:rsidRDefault="003B7E11" w:rsidP="003B7E11">
      <w:pPr>
        <w:pStyle w:val="ListParagraph"/>
        <w:widowControl w:val="0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 w:rsidRPr="005B55F2">
        <w:rPr>
          <w:rFonts w:ascii="Arial" w:hAnsi="Arial" w:cs="Arial"/>
          <w:sz w:val="24"/>
          <w:szCs w:val="24"/>
        </w:rPr>
        <w:t>Sue queried whether the priority was</w:t>
      </w:r>
      <w:r w:rsidR="00C36A08" w:rsidRPr="005B55F2">
        <w:rPr>
          <w:rFonts w:ascii="Arial" w:hAnsi="Arial" w:cs="Arial"/>
          <w:sz w:val="24"/>
          <w:szCs w:val="24"/>
        </w:rPr>
        <w:t xml:space="preserve"> just for council tenants</w:t>
      </w:r>
      <w:r w:rsidRPr="005B55F2">
        <w:rPr>
          <w:rFonts w:ascii="Arial" w:hAnsi="Arial" w:cs="Arial"/>
          <w:sz w:val="24"/>
          <w:szCs w:val="24"/>
        </w:rPr>
        <w:t xml:space="preserve">, because </w:t>
      </w:r>
      <w:r w:rsidR="00C36A08" w:rsidRPr="005B55F2">
        <w:rPr>
          <w:rFonts w:ascii="Arial" w:hAnsi="Arial" w:cs="Arial"/>
          <w:sz w:val="24"/>
          <w:szCs w:val="24"/>
        </w:rPr>
        <w:t>private tenants can be disabl</w:t>
      </w:r>
      <w:r w:rsidRPr="005B55F2">
        <w:rPr>
          <w:rFonts w:ascii="Arial" w:hAnsi="Arial" w:cs="Arial"/>
          <w:sz w:val="24"/>
          <w:szCs w:val="24"/>
        </w:rPr>
        <w:t>ed and can’t afford repairs.</w:t>
      </w:r>
    </w:p>
    <w:p w:rsidR="0083335E" w:rsidRPr="005B55F2" w:rsidRDefault="0083335E" w:rsidP="0083335E">
      <w:pPr>
        <w:pStyle w:val="ListParagraph"/>
        <w:widowControl w:val="0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5B55F2">
        <w:rPr>
          <w:rFonts w:ascii="Arial" w:hAnsi="Arial" w:cs="Arial"/>
          <w:b/>
          <w:sz w:val="24"/>
          <w:szCs w:val="24"/>
        </w:rPr>
        <w:t>Action: Ian to obtain a copy of the letter and seek clarification.</w:t>
      </w:r>
    </w:p>
    <w:p w:rsidR="00C92E73" w:rsidRPr="005B55F2" w:rsidRDefault="00C92E73" w:rsidP="00C92E73">
      <w:pPr>
        <w:pStyle w:val="ListParagraph"/>
        <w:widowControl w:val="0"/>
        <w:spacing w:after="0"/>
        <w:rPr>
          <w:rFonts w:ascii="Arial" w:hAnsi="Arial" w:cs="Arial"/>
          <w:b/>
          <w:sz w:val="24"/>
          <w:szCs w:val="24"/>
        </w:rPr>
      </w:pPr>
    </w:p>
    <w:p w:rsidR="0083335E" w:rsidRPr="005B55F2" w:rsidRDefault="00C92E73" w:rsidP="00C92E73">
      <w:pPr>
        <w:widowControl w:val="0"/>
        <w:spacing w:after="0"/>
        <w:ind w:left="720"/>
        <w:rPr>
          <w:rFonts w:ascii="Arial" w:hAnsi="Arial" w:cs="Arial"/>
          <w:b/>
          <w:bCs/>
          <w:sz w:val="24"/>
          <w:szCs w:val="24"/>
        </w:rPr>
      </w:pPr>
      <w:r w:rsidRPr="005B55F2">
        <w:rPr>
          <w:rFonts w:ascii="Arial" w:hAnsi="Arial" w:cs="Arial"/>
          <w:b/>
          <w:bCs/>
          <w:sz w:val="24"/>
          <w:szCs w:val="24"/>
        </w:rPr>
        <w:t>Forum Filling and Signposting</w:t>
      </w:r>
    </w:p>
    <w:p w:rsidR="00C92E73" w:rsidRPr="005B55F2" w:rsidRDefault="00C92E73" w:rsidP="00C92E73">
      <w:pPr>
        <w:widowControl w:val="0"/>
        <w:spacing w:after="0"/>
        <w:ind w:left="720"/>
        <w:rPr>
          <w:rFonts w:ascii="Arial" w:hAnsi="Arial" w:cs="Arial"/>
          <w:bCs/>
          <w:sz w:val="24"/>
          <w:szCs w:val="24"/>
        </w:rPr>
      </w:pPr>
    </w:p>
    <w:p w:rsidR="0083335E" w:rsidRPr="005B55F2" w:rsidRDefault="003B7E11" w:rsidP="003B7E11">
      <w:pPr>
        <w:pStyle w:val="ListParagraph"/>
        <w:widowControl w:val="0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 w:rsidRPr="005B55F2">
        <w:rPr>
          <w:rFonts w:ascii="Arial" w:hAnsi="Arial" w:cs="Arial"/>
          <w:sz w:val="24"/>
          <w:szCs w:val="24"/>
        </w:rPr>
        <w:t>Toni has been told by the council that when she has not been able to fill in a form then she should to go to the CAB</w:t>
      </w:r>
      <w:r w:rsidR="0083335E" w:rsidRPr="005B55F2">
        <w:rPr>
          <w:rFonts w:ascii="Arial" w:hAnsi="Arial" w:cs="Arial"/>
          <w:sz w:val="24"/>
          <w:szCs w:val="24"/>
        </w:rPr>
        <w:t xml:space="preserve">. When Toni did so, she was told they can’t help. Ian said it is possible for Toni to come to TCIL </w:t>
      </w:r>
      <w:r w:rsidRPr="005B55F2">
        <w:rPr>
          <w:rFonts w:ascii="Arial" w:hAnsi="Arial" w:cs="Arial"/>
          <w:sz w:val="24"/>
          <w:szCs w:val="24"/>
        </w:rPr>
        <w:t>for help</w:t>
      </w:r>
      <w:r w:rsidR="0083335E" w:rsidRPr="005B55F2">
        <w:rPr>
          <w:rFonts w:ascii="Arial" w:hAnsi="Arial" w:cs="Arial"/>
          <w:sz w:val="24"/>
          <w:szCs w:val="24"/>
        </w:rPr>
        <w:t xml:space="preserve"> with disability related form filling (e.g. Blue Badge). </w:t>
      </w:r>
    </w:p>
    <w:p w:rsidR="00C36A08" w:rsidRPr="00B317D6" w:rsidRDefault="003B7E11" w:rsidP="00B317D6">
      <w:pPr>
        <w:pStyle w:val="ListParagraph"/>
        <w:widowControl w:val="0"/>
        <w:numPr>
          <w:ilvl w:val="0"/>
          <w:numId w:val="2"/>
        </w:numPr>
        <w:spacing w:after="0"/>
        <w:rPr>
          <w:rFonts w:ascii="Arial" w:hAnsi="Arial" w:cs="Arial"/>
          <w:bCs/>
          <w:sz w:val="24"/>
          <w:szCs w:val="24"/>
        </w:rPr>
      </w:pPr>
      <w:r w:rsidRPr="005B55F2">
        <w:rPr>
          <w:rFonts w:ascii="Arial" w:hAnsi="Arial" w:cs="Arial"/>
          <w:sz w:val="24"/>
          <w:szCs w:val="24"/>
        </w:rPr>
        <w:t>Sue</w:t>
      </w:r>
      <w:r w:rsidR="0083335E" w:rsidRPr="005B55F2">
        <w:rPr>
          <w:rFonts w:ascii="Arial" w:hAnsi="Arial" w:cs="Arial"/>
          <w:sz w:val="24"/>
          <w:szCs w:val="24"/>
        </w:rPr>
        <w:t xml:space="preserve"> said that it’s all about </w:t>
      </w:r>
      <w:r w:rsidRPr="005B55F2">
        <w:rPr>
          <w:rFonts w:ascii="Arial" w:hAnsi="Arial" w:cs="Arial"/>
          <w:sz w:val="24"/>
          <w:szCs w:val="24"/>
        </w:rPr>
        <w:t>information sharing</w:t>
      </w:r>
      <w:r w:rsidR="0083335E" w:rsidRPr="005B55F2">
        <w:rPr>
          <w:rFonts w:ascii="Arial" w:hAnsi="Arial" w:cs="Arial"/>
          <w:sz w:val="24"/>
          <w:szCs w:val="24"/>
        </w:rPr>
        <w:t xml:space="preserve"> when assisting people who need assistance and help.</w:t>
      </w:r>
      <w:r w:rsidRPr="005B55F2">
        <w:rPr>
          <w:rFonts w:ascii="Arial" w:hAnsi="Arial" w:cs="Arial"/>
          <w:sz w:val="24"/>
          <w:szCs w:val="24"/>
        </w:rPr>
        <w:t xml:space="preserve"> </w:t>
      </w:r>
      <w:r w:rsidRPr="005B55F2">
        <w:rPr>
          <w:rFonts w:ascii="Arial" w:hAnsi="Arial" w:cs="Arial"/>
          <w:sz w:val="24"/>
          <w:szCs w:val="24"/>
        </w:rPr>
        <w:br/>
      </w:r>
    </w:p>
    <w:p w:rsidR="00C36A08" w:rsidRPr="005B55F2" w:rsidRDefault="00C36A08" w:rsidP="00C36A08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36A08" w:rsidRPr="005B55F2" w:rsidRDefault="00C36A08" w:rsidP="00C36A08">
      <w:pPr>
        <w:widowControl w:val="0"/>
        <w:spacing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B55F2">
        <w:rPr>
          <w:rFonts w:ascii="Arial" w:hAnsi="Arial" w:cs="Arial"/>
          <w:b/>
          <w:bCs/>
          <w:sz w:val="24"/>
          <w:szCs w:val="24"/>
        </w:rPr>
        <w:t>3.</w:t>
      </w:r>
      <w:r w:rsidRPr="005B55F2">
        <w:rPr>
          <w:rFonts w:ascii="Arial" w:hAnsi="Arial" w:cs="Arial"/>
          <w:b/>
          <w:bCs/>
          <w:sz w:val="24"/>
          <w:szCs w:val="24"/>
        </w:rPr>
        <w:tab/>
        <w:t>Presentation and Discussion on Improving Mental Health Awareness &amp; Training in Adult Social Care</w:t>
      </w:r>
    </w:p>
    <w:p w:rsidR="00C36A08" w:rsidRPr="005B55F2" w:rsidRDefault="00C36A08" w:rsidP="00C36A08">
      <w:pPr>
        <w:widowControl w:val="0"/>
        <w:spacing w:after="0"/>
        <w:ind w:left="720" w:hanging="720"/>
        <w:rPr>
          <w:rFonts w:ascii="Arial" w:hAnsi="Arial" w:cs="Arial"/>
          <w:sz w:val="24"/>
          <w:szCs w:val="24"/>
        </w:rPr>
      </w:pPr>
    </w:p>
    <w:p w:rsidR="00C36A08" w:rsidRPr="005B55F2" w:rsidRDefault="00587AE7" w:rsidP="00587AE7">
      <w:pPr>
        <w:pStyle w:val="ListParagraph"/>
        <w:widowControl w:val="0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55F2">
        <w:rPr>
          <w:rFonts w:ascii="Arial" w:hAnsi="Arial" w:cs="Arial"/>
          <w:sz w:val="24"/>
          <w:szCs w:val="24"/>
        </w:rPr>
        <w:t>There were a</w:t>
      </w:r>
      <w:r w:rsidR="00C36A08" w:rsidRPr="005B55F2">
        <w:rPr>
          <w:rFonts w:ascii="Arial" w:hAnsi="Arial" w:cs="Arial"/>
          <w:sz w:val="24"/>
          <w:szCs w:val="24"/>
        </w:rPr>
        <w:t>pologies from Bill from Thurrock Council – he has been taken ill an</w:t>
      </w:r>
      <w:r w:rsidRPr="005B55F2">
        <w:rPr>
          <w:rFonts w:ascii="Arial" w:hAnsi="Arial" w:cs="Arial"/>
          <w:sz w:val="24"/>
          <w:szCs w:val="24"/>
        </w:rPr>
        <w:t xml:space="preserve">d </w:t>
      </w:r>
      <w:r w:rsidR="006F7CA5">
        <w:rPr>
          <w:rFonts w:ascii="Arial" w:hAnsi="Arial" w:cs="Arial"/>
          <w:sz w:val="24"/>
          <w:szCs w:val="24"/>
        </w:rPr>
        <w:t>will be invited to the</w:t>
      </w:r>
      <w:r w:rsidR="00C36A08" w:rsidRPr="005B55F2">
        <w:rPr>
          <w:rFonts w:ascii="Arial" w:hAnsi="Arial" w:cs="Arial"/>
          <w:sz w:val="24"/>
          <w:szCs w:val="24"/>
        </w:rPr>
        <w:t xml:space="preserve"> next meeting.</w:t>
      </w:r>
    </w:p>
    <w:p w:rsidR="00587AE7" w:rsidRPr="005B55F2" w:rsidRDefault="00587AE7" w:rsidP="00587AE7">
      <w:pPr>
        <w:pStyle w:val="ListParagraph"/>
        <w:widowControl w:val="0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5B55F2">
        <w:rPr>
          <w:rFonts w:ascii="Arial" w:hAnsi="Arial" w:cs="Arial"/>
          <w:b/>
          <w:sz w:val="24"/>
          <w:szCs w:val="24"/>
        </w:rPr>
        <w:t>Action: Bill to be invited to the March meeting of the Forum</w:t>
      </w:r>
    </w:p>
    <w:p w:rsidR="00A21C49" w:rsidRPr="005B55F2" w:rsidRDefault="00A21C49" w:rsidP="00A21C49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A21C49" w:rsidRPr="005B55F2" w:rsidRDefault="00C36A08" w:rsidP="005B55F2">
      <w:pPr>
        <w:pStyle w:val="ListParagraph"/>
        <w:widowControl w:val="0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5B55F2">
        <w:rPr>
          <w:rFonts w:ascii="Arial" w:hAnsi="Arial" w:cs="Arial"/>
          <w:sz w:val="24"/>
          <w:szCs w:val="24"/>
        </w:rPr>
        <w:t>Ian spoke to one of Bill’s colle</w:t>
      </w:r>
      <w:r w:rsidR="00A21C49" w:rsidRPr="005B55F2">
        <w:rPr>
          <w:rFonts w:ascii="Arial" w:hAnsi="Arial" w:cs="Arial"/>
          <w:sz w:val="24"/>
          <w:szCs w:val="24"/>
        </w:rPr>
        <w:t xml:space="preserve">agues around what the Workforce </w:t>
      </w:r>
      <w:r w:rsidRPr="005B55F2">
        <w:rPr>
          <w:rFonts w:ascii="Arial" w:hAnsi="Arial" w:cs="Arial"/>
          <w:sz w:val="24"/>
          <w:szCs w:val="24"/>
        </w:rPr>
        <w:t>Development team are doing</w:t>
      </w:r>
      <w:r w:rsidR="00A21C49" w:rsidRPr="005B55F2">
        <w:rPr>
          <w:rFonts w:ascii="Arial" w:hAnsi="Arial" w:cs="Arial"/>
          <w:sz w:val="24"/>
          <w:szCs w:val="24"/>
        </w:rPr>
        <w:t xml:space="preserve"> in terms of training and awareness around mental health:</w:t>
      </w:r>
    </w:p>
    <w:p w:rsidR="00A21C49" w:rsidRPr="005B55F2" w:rsidRDefault="00A21C49" w:rsidP="00A21C49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A07C71" w:rsidRDefault="00A07C71" w:rsidP="00A21C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a Freedom of Information Request from a member of the public in 2013 </w:t>
      </w:r>
      <w:r w:rsidRPr="005B55F2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urrock Council have a budget of around £95,000 per year.</w:t>
      </w:r>
    </w:p>
    <w:p w:rsidR="005B55F2" w:rsidRPr="005B55F2" w:rsidRDefault="005B55F2" w:rsidP="00A21C49">
      <w:pPr>
        <w:rPr>
          <w:rFonts w:ascii="Arial" w:hAnsi="Arial" w:cs="Arial"/>
          <w:sz w:val="24"/>
          <w:szCs w:val="24"/>
        </w:rPr>
      </w:pPr>
      <w:r w:rsidRPr="005B55F2">
        <w:rPr>
          <w:rFonts w:ascii="Arial" w:hAnsi="Arial" w:cs="Arial"/>
          <w:sz w:val="24"/>
          <w:szCs w:val="24"/>
        </w:rPr>
        <w:t>The Workforce Planning Team are addressing a r</w:t>
      </w:r>
      <w:r w:rsidR="00A21C49" w:rsidRPr="005B55F2">
        <w:rPr>
          <w:rFonts w:ascii="Arial" w:hAnsi="Arial" w:cs="Arial"/>
          <w:sz w:val="24"/>
          <w:szCs w:val="24"/>
        </w:rPr>
        <w:t>ange of issues</w:t>
      </w:r>
      <w:r w:rsidRPr="005B55F2">
        <w:rPr>
          <w:rFonts w:ascii="Arial" w:hAnsi="Arial" w:cs="Arial"/>
          <w:sz w:val="24"/>
          <w:szCs w:val="24"/>
        </w:rPr>
        <w:t xml:space="preserve"> in terms of training, these include</w:t>
      </w:r>
      <w:r w:rsidR="00A21C49" w:rsidRPr="005B55F2">
        <w:rPr>
          <w:rFonts w:ascii="Arial" w:hAnsi="Arial" w:cs="Arial"/>
          <w:sz w:val="24"/>
          <w:szCs w:val="24"/>
        </w:rPr>
        <w:t xml:space="preserve">: </w:t>
      </w:r>
    </w:p>
    <w:p w:rsidR="005B55F2" w:rsidRPr="005B55F2" w:rsidRDefault="00A21C49" w:rsidP="00A21C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55F2">
        <w:rPr>
          <w:rFonts w:ascii="Arial" w:hAnsi="Arial" w:cs="Arial"/>
          <w:sz w:val="24"/>
          <w:szCs w:val="24"/>
        </w:rPr>
        <w:t>Self-harm, hoarding, behavioural issues</w:t>
      </w:r>
    </w:p>
    <w:p w:rsidR="005B55F2" w:rsidRPr="005B55F2" w:rsidRDefault="00A21C49" w:rsidP="005B55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55F2">
        <w:rPr>
          <w:rFonts w:ascii="Arial" w:hAnsi="Arial" w:cs="Arial"/>
          <w:sz w:val="24"/>
          <w:szCs w:val="24"/>
        </w:rPr>
        <w:t>Bespoke training - Person centred principles</w:t>
      </w:r>
    </w:p>
    <w:p w:rsidR="00A21C49" w:rsidRPr="005B55F2" w:rsidRDefault="00A21C49" w:rsidP="005B55F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B55F2">
        <w:rPr>
          <w:rFonts w:ascii="Arial" w:hAnsi="Arial" w:cs="Arial"/>
          <w:sz w:val="24"/>
          <w:szCs w:val="24"/>
        </w:rPr>
        <w:t>There are more M</w:t>
      </w:r>
      <w:r w:rsidR="005B55F2" w:rsidRPr="005B55F2">
        <w:rPr>
          <w:rFonts w:ascii="Arial" w:hAnsi="Arial" w:cs="Arial"/>
          <w:sz w:val="24"/>
          <w:szCs w:val="24"/>
        </w:rPr>
        <w:t xml:space="preserve">ental </w:t>
      </w:r>
      <w:r w:rsidRPr="005B55F2">
        <w:rPr>
          <w:rFonts w:ascii="Arial" w:hAnsi="Arial" w:cs="Arial"/>
          <w:sz w:val="24"/>
          <w:szCs w:val="24"/>
        </w:rPr>
        <w:t>H</w:t>
      </w:r>
      <w:r w:rsidR="005B55F2" w:rsidRPr="005B55F2">
        <w:rPr>
          <w:rFonts w:ascii="Arial" w:hAnsi="Arial" w:cs="Arial"/>
          <w:sz w:val="24"/>
          <w:szCs w:val="24"/>
        </w:rPr>
        <w:t xml:space="preserve">ealth providers now and </w:t>
      </w:r>
      <w:r w:rsidRPr="005B55F2">
        <w:rPr>
          <w:rFonts w:ascii="Arial" w:hAnsi="Arial" w:cs="Arial"/>
          <w:sz w:val="24"/>
          <w:szCs w:val="24"/>
        </w:rPr>
        <w:t>T</w:t>
      </w:r>
      <w:r w:rsidR="005B55F2" w:rsidRPr="005B55F2">
        <w:rPr>
          <w:rFonts w:ascii="Arial" w:hAnsi="Arial" w:cs="Arial"/>
          <w:sz w:val="24"/>
          <w:szCs w:val="24"/>
        </w:rPr>
        <w:t xml:space="preserve">hurrock </w:t>
      </w:r>
      <w:r w:rsidRPr="005B55F2">
        <w:rPr>
          <w:rFonts w:ascii="Arial" w:hAnsi="Arial" w:cs="Arial"/>
          <w:sz w:val="24"/>
          <w:szCs w:val="24"/>
        </w:rPr>
        <w:t>C</w:t>
      </w:r>
      <w:r w:rsidR="005B55F2" w:rsidRPr="005B55F2">
        <w:rPr>
          <w:rFonts w:ascii="Arial" w:hAnsi="Arial" w:cs="Arial"/>
          <w:sz w:val="24"/>
          <w:szCs w:val="24"/>
        </w:rPr>
        <w:t>ouncil</w:t>
      </w:r>
      <w:r w:rsidRPr="005B55F2">
        <w:rPr>
          <w:rFonts w:ascii="Arial" w:hAnsi="Arial" w:cs="Arial"/>
          <w:sz w:val="24"/>
          <w:szCs w:val="24"/>
        </w:rPr>
        <w:t xml:space="preserve"> will pilot training with a few and the alter/update content as necessary</w:t>
      </w:r>
    </w:p>
    <w:p w:rsidR="00A21C49" w:rsidRDefault="005B55F2" w:rsidP="00A21C49">
      <w:pPr>
        <w:rPr>
          <w:rFonts w:ascii="Arial" w:hAnsi="Arial" w:cs="Arial"/>
          <w:sz w:val="24"/>
          <w:szCs w:val="24"/>
        </w:rPr>
      </w:pPr>
      <w:r w:rsidRPr="005B55F2">
        <w:rPr>
          <w:rFonts w:ascii="Arial" w:hAnsi="Arial" w:cs="Arial"/>
          <w:sz w:val="24"/>
          <w:szCs w:val="24"/>
        </w:rPr>
        <w:t xml:space="preserve">The Workforce Planning Team </w:t>
      </w:r>
      <w:proofErr w:type="gramStart"/>
      <w:r w:rsidRPr="005B55F2">
        <w:rPr>
          <w:rFonts w:ascii="Arial" w:hAnsi="Arial" w:cs="Arial"/>
          <w:sz w:val="24"/>
          <w:szCs w:val="24"/>
        </w:rPr>
        <w:t>are</w:t>
      </w:r>
      <w:proofErr w:type="gramEnd"/>
      <w:r w:rsidRPr="005B55F2">
        <w:rPr>
          <w:rFonts w:ascii="Arial" w:hAnsi="Arial" w:cs="Arial"/>
          <w:sz w:val="24"/>
          <w:szCs w:val="24"/>
        </w:rPr>
        <w:t xml:space="preserve"> k</w:t>
      </w:r>
      <w:r w:rsidR="00A21C49" w:rsidRPr="005B55F2">
        <w:rPr>
          <w:rFonts w:ascii="Arial" w:hAnsi="Arial" w:cs="Arial"/>
          <w:sz w:val="24"/>
          <w:szCs w:val="24"/>
        </w:rPr>
        <w:t>een for user input</w:t>
      </w:r>
      <w:r w:rsidR="00A07C71">
        <w:rPr>
          <w:rFonts w:ascii="Arial" w:hAnsi="Arial" w:cs="Arial"/>
          <w:sz w:val="24"/>
          <w:szCs w:val="24"/>
        </w:rPr>
        <w:t xml:space="preserve"> in designing and developing the training</w:t>
      </w:r>
      <w:r>
        <w:rPr>
          <w:rFonts w:ascii="Arial" w:hAnsi="Arial" w:cs="Arial"/>
          <w:sz w:val="24"/>
          <w:szCs w:val="24"/>
        </w:rPr>
        <w:t>.</w:t>
      </w:r>
    </w:p>
    <w:p w:rsidR="00A21C49" w:rsidRPr="005B55F2" w:rsidRDefault="005B55F2" w:rsidP="00C9429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Forum agreed that it would be useful to discuss training issues, and raise these with Bill at the next Forum meeting. </w:t>
      </w:r>
    </w:p>
    <w:p w:rsidR="00A21C49" w:rsidRPr="005B55F2" w:rsidRDefault="002466FC" w:rsidP="00A21C4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  <w:t xml:space="preserve">General Discussion: </w:t>
      </w:r>
      <w:r w:rsidR="00A21C49" w:rsidRPr="005B55F2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  <w:t>Ideas/areas to discuss:</w:t>
      </w:r>
    </w:p>
    <w:p w:rsidR="00A07C71" w:rsidRPr="00A07C71" w:rsidRDefault="005B55F2" w:rsidP="00A07C7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5B55F2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A</w:t>
      </w:r>
      <w:r w:rsidR="00A21C49" w:rsidRPr="005B55F2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wareness</w:t>
      </w:r>
      <w:r w:rsidRPr="005B55F2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 raising t</w:t>
      </w:r>
      <w:r w:rsidR="00A21C49" w:rsidRPr="005B55F2">
        <w:rPr>
          <w:rFonts w:ascii="Arial" w:eastAsia="Times New Roman" w:hAnsi="Arial" w:cs="Arial"/>
          <w:bCs/>
          <w:sz w:val="24"/>
          <w:szCs w:val="24"/>
          <w:lang w:eastAsia="en-GB"/>
        </w:rPr>
        <w:t>o increase confidence - by investing in mental health awareness training fo</w:t>
      </w:r>
      <w:r w:rsidRPr="005B55F2">
        <w:rPr>
          <w:rFonts w:ascii="Arial" w:eastAsia="Times New Roman" w:hAnsi="Arial" w:cs="Arial"/>
          <w:bCs/>
          <w:sz w:val="24"/>
          <w:szCs w:val="24"/>
          <w:lang w:eastAsia="en-GB"/>
        </w:rPr>
        <w:t>r line managers and other staff</w:t>
      </w:r>
      <w:r w:rsidR="00A07C71">
        <w:rPr>
          <w:rFonts w:ascii="Arial" w:eastAsia="Times New Roman" w:hAnsi="Arial" w:cs="Arial"/>
          <w:bCs/>
          <w:sz w:val="24"/>
          <w:szCs w:val="24"/>
          <w:lang w:eastAsia="en-GB"/>
        </w:rPr>
        <w:br/>
      </w:r>
    </w:p>
    <w:p w:rsidR="00A07C71" w:rsidRPr="00A07C71" w:rsidRDefault="005B55F2" w:rsidP="00A21C4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5B55F2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Mental Health First Aid Training to provide an </w:t>
      </w:r>
      <w:r w:rsidR="00A21C49" w:rsidRPr="005B55F2">
        <w:rPr>
          <w:rFonts w:ascii="Arial" w:eastAsia="Times New Roman" w:hAnsi="Arial" w:cs="Arial"/>
          <w:sz w:val="24"/>
          <w:szCs w:val="24"/>
          <w:lang w:eastAsia="en-GB"/>
        </w:rPr>
        <w:t>introduction to mental health conditions, the impact on the workplace, dealing with distress, supporting presence of staff and managing absence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– this could be made available to Council Staff, Service Users and Carers to share experiences in a peer-support environment.</w:t>
      </w:r>
      <w:r w:rsidR="00A07C7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A07C71" w:rsidRPr="00A07C71" w:rsidRDefault="00A07C71" w:rsidP="00A07C7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A07C71">
        <w:rPr>
          <w:rFonts w:ascii="Arial" w:eastAsia="Times New Roman" w:hAnsi="Arial" w:cs="Arial"/>
          <w:sz w:val="24"/>
          <w:szCs w:val="24"/>
          <w:lang w:eastAsia="en-GB"/>
        </w:rPr>
        <w:t>Providing a</w:t>
      </w:r>
      <w:r w:rsidR="00A21C49" w:rsidRPr="00A07C71">
        <w:rPr>
          <w:rFonts w:ascii="Arial" w:eastAsia="Times New Roman" w:hAnsi="Arial" w:cs="Arial"/>
          <w:sz w:val="24"/>
          <w:szCs w:val="24"/>
          <w:lang w:eastAsia="en-GB"/>
        </w:rPr>
        <w:t>n in-depth look at common mental health conditions such as depression and anxiety and more severe ones such as psychosis, schiz</w:t>
      </w:r>
      <w:r w:rsidRPr="00A07C71">
        <w:rPr>
          <w:rFonts w:ascii="Arial" w:eastAsia="Times New Roman" w:hAnsi="Arial" w:cs="Arial"/>
          <w:sz w:val="24"/>
          <w:szCs w:val="24"/>
          <w:lang w:eastAsia="en-GB"/>
        </w:rPr>
        <w:t xml:space="preserve">ophrenia and bi-polar disorder. Could also consider </w:t>
      </w:r>
      <w:r w:rsidR="00A21C49" w:rsidRPr="00A07C71">
        <w:rPr>
          <w:rFonts w:ascii="Arial" w:eastAsia="Times New Roman" w:hAnsi="Arial" w:cs="Arial"/>
          <w:sz w:val="24"/>
          <w:szCs w:val="24"/>
          <w:lang w:eastAsia="en-GB"/>
        </w:rPr>
        <w:t>causes, coping mechanisms and helping people in distress.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A21C49" w:rsidRPr="00A07C71" w:rsidRDefault="00A07C71" w:rsidP="00A21C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07C71">
        <w:rPr>
          <w:rFonts w:ascii="Arial" w:eastAsia="Times New Roman" w:hAnsi="Arial" w:cs="Arial"/>
          <w:sz w:val="24"/>
          <w:szCs w:val="24"/>
          <w:lang w:eastAsia="en-GB"/>
        </w:rPr>
        <w:lastRenderedPageBreak/>
        <w:t>To look at</w:t>
      </w:r>
      <w:r w:rsidR="00A21C49" w:rsidRPr="00A07C71">
        <w:rPr>
          <w:rFonts w:ascii="Arial" w:eastAsia="Times New Roman" w:hAnsi="Arial" w:cs="Arial"/>
          <w:sz w:val="24"/>
          <w:szCs w:val="24"/>
          <w:lang w:eastAsia="en-GB"/>
        </w:rPr>
        <w:t xml:space="preserve"> concepts and models used in and around the psychiatric system to facilitate positive interaction with that system.</w:t>
      </w:r>
      <w:r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:rsidR="00A07C71" w:rsidRPr="00A07C71" w:rsidRDefault="00A07C71" w:rsidP="00A07C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07C71">
        <w:rPr>
          <w:rFonts w:ascii="Arial" w:eastAsia="Times New Roman" w:hAnsi="Arial" w:cs="Arial"/>
          <w:sz w:val="24"/>
          <w:szCs w:val="24"/>
          <w:lang w:eastAsia="en-GB"/>
        </w:rPr>
        <w:t>To have an introduction into</w:t>
      </w:r>
      <w:r w:rsidR="00A21C49" w:rsidRPr="00A07C71">
        <w:rPr>
          <w:rFonts w:ascii="Arial" w:eastAsia="Times New Roman" w:hAnsi="Arial" w:cs="Arial"/>
          <w:sz w:val="24"/>
          <w:szCs w:val="24"/>
          <w:lang w:eastAsia="en-GB"/>
        </w:rPr>
        <w:t xml:space="preserve"> mental health legislation.</w:t>
      </w:r>
    </w:p>
    <w:p w:rsidR="00A21C49" w:rsidRPr="00A07C71" w:rsidRDefault="00A07C71" w:rsidP="00A07C7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07C71">
        <w:rPr>
          <w:rFonts w:ascii="Arial" w:eastAsia="Times New Roman" w:hAnsi="Arial" w:cs="Arial"/>
          <w:sz w:val="24"/>
          <w:szCs w:val="24"/>
          <w:lang w:eastAsia="en-GB"/>
        </w:rPr>
        <w:t xml:space="preserve">To highlight </w:t>
      </w:r>
      <w:r w:rsidRPr="00A07C71">
        <w:rPr>
          <w:rFonts w:ascii="Arial" w:hAnsi="Arial" w:cs="Arial"/>
          <w:sz w:val="24"/>
          <w:szCs w:val="24"/>
        </w:rPr>
        <w:t>S</w:t>
      </w:r>
      <w:r w:rsidR="00A21C49" w:rsidRPr="00A07C71">
        <w:rPr>
          <w:rFonts w:ascii="Arial" w:hAnsi="Arial" w:cs="Arial"/>
          <w:sz w:val="24"/>
          <w:szCs w:val="24"/>
        </w:rPr>
        <w:t>afeguarding Adults</w:t>
      </w:r>
      <w:r w:rsidRPr="00A07C71">
        <w:rPr>
          <w:rFonts w:ascii="Arial" w:hAnsi="Arial" w:cs="Arial"/>
          <w:sz w:val="24"/>
          <w:szCs w:val="24"/>
        </w:rPr>
        <w:t>, the</w:t>
      </w:r>
      <w:r w:rsidR="00A21C49" w:rsidRPr="00A07C71">
        <w:rPr>
          <w:rFonts w:ascii="Arial" w:hAnsi="Arial" w:cs="Arial"/>
          <w:sz w:val="24"/>
          <w:szCs w:val="24"/>
        </w:rPr>
        <w:t xml:space="preserve"> Mental Capacity Act and Deprivation of Liberty</w:t>
      </w:r>
      <w:r w:rsidRPr="00A07C71">
        <w:rPr>
          <w:rFonts w:ascii="Arial" w:hAnsi="Arial" w:cs="Arial"/>
          <w:sz w:val="24"/>
          <w:szCs w:val="24"/>
        </w:rPr>
        <w:t xml:space="preserve"> Safeguards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 w:rsidR="00A21C49" w:rsidRPr="00A07C71">
        <w:rPr>
          <w:rFonts w:ascii="Arial" w:hAnsi="Arial" w:cs="Arial"/>
          <w:sz w:val="24"/>
          <w:szCs w:val="24"/>
        </w:rPr>
        <w:t xml:space="preserve"> </w:t>
      </w:r>
    </w:p>
    <w:p w:rsidR="00A07C71" w:rsidRPr="00A07C71" w:rsidRDefault="00A21C49" w:rsidP="00A07C71">
      <w:pPr>
        <w:pStyle w:val="Heading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A07C71">
        <w:rPr>
          <w:rFonts w:ascii="Arial" w:hAnsi="Arial" w:cs="Arial"/>
          <w:b w:val="0"/>
          <w:sz w:val="24"/>
          <w:szCs w:val="24"/>
        </w:rPr>
        <w:t>Self-harm</w:t>
      </w:r>
      <w:r w:rsidR="00A07C71">
        <w:rPr>
          <w:rFonts w:ascii="Arial" w:hAnsi="Arial" w:cs="Arial"/>
          <w:b w:val="0"/>
          <w:sz w:val="24"/>
          <w:szCs w:val="24"/>
        </w:rPr>
        <w:br/>
      </w:r>
      <w:r w:rsidRPr="00A07C71">
        <w:rPr>
          <w:rFonts w:ascii="Arial" w:hAnsi="Arial" w:cs="Arial"/>
          <w:b w:val="0"/>
          <w:sz w:val="24"/>
          <w:szCs w:val="24"/>
        </w:rPr>
        <w:t xml:space="preserve"> </w:t>
      </w:r>
    </w:p>
    <w:p w:rsidR="00A07C71" w:rsidRPr="00A07C71" w:rsidRDefault="00A21C49" w:rsidP="00A07C71">
      <w:pPr>
        <w:pStyle w:val="Heading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A07C71">
        <w:rPr>
          <w:rFonts w:ascii="Arial" w:hAnsi="Arial" w:cs="Arial"/>
          <w:b w:val="0"/>
          <w:sz w:val="24"/>
          <w:szCs w:val="24"/>
        </w:rPr>
        <w:t>Hoarding</w:t>
      </w:r>
      <w:r w:rsidR="00A07C71">
        <w:rPr>
          <w:rFonts w:ascii="Arial" w:hAnsi="Arial" w:cs="Arial"/>
          <w:b w:val="0"/>
          <w:sz w:val="24"/>
          <w:szCs w:val="24"/>
        </w:rPr>
        <w:br/>
      </w:r>
    </w:p>
    <w:p w:rsidR="00A21C49" w:rsidRPr="00A07C71" w:rsidRDefault="00A21C49" w:rsidP="00A07C71">
      <w:pPr>
        <w:pStyle w:val="Heading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A07C71">
        <w:rPr>
          <w:rFonts w:ascii="Arial" w:hAnsi="Arial" w:cs="Arial"/>
          <w:b w:val="0"/>
          <w:sz w:val="24"/>
          <w:szCs w:val="24"/>
        </w:rPr>
        <w:t xml:space="preserve">Behavioural issues </w:t>
      </w:r>
      <w:r w:rsidR="00A07C71">
        <w:rPr>
          <w:rFonts w:ascii="Arial" w:hAnsi="Arial" w:cs="Arial"/>
          <w:b w:val="0"/>
          <w:sz w:val="24"/>
          <w:szCs w:val="24"/>
        </w:rPr>
        <w:br/>
      </w:r>
    </w:p>
    <w:p w:rsidR="00595FF9" w:rsidRPr="007B2DC9" w:rsidRDefault="00A21C49" w:rsidP="007B2DC9">
      <w:pPr>
        <w:pStyle w:val="Heading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A07C71">
        <w:rPr>
          <w:rFonts w:ascii="Arial" w:hAnsi="Arial" w:cs="Arial"/>
          <w:b w:val="0"/>
          <w:sz w:val="24"/>
          <w:szCs w:val="24"/>
        </w:rPr>
        <w:t>Crisis Support</w:t>
      </w:r>
      <w:r w:rsidR="007B2DC9">
        <w:rPr>
          <w:rFonts w:ascii="Arial" w:hAnsi="Arial" w:cs="Arial"/>
          <w:b w:val="0"/>
          <w:sz w:val="24"/>
          <w:szCs w:val="24"/>
        </w:rPr>
        <w:br/>
      </w:r>
    </w:p>
    <w:p w:rsidR="007B2DC9" w:rsidRPr="007B2DC9" w:rsidRDefault="00595FF9" w:rsidP="007B2DC9">
      <w:pPr>
        <w:pStyle w:val="Heading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7B2DC9">
        <w:rPr>
          <w:rFonts w:ascii="Arial" w:hAnsi="Arial" w:cs="Arial"/>
          <w:b w:val="0"/>
          <w:sz w:val="24"/>
          <w:szCs w:val="24"/>
        </w:rPr>
        <w:t>Mental Health Awareness for the First point of contact / meet and great staff and individuals is vital. Otherwise the whole process is more likely to fail.</w:t>
      </w:r>
      <w:r w:rsidR="007B2DC9" w:rsidRPr="007B2DC9">
        <w:rPr>
          <w:rFonts w:ascii="Arial" w:hAnsi="Arial" w:cs="Arial"/>
          <w:b w:val="0"/>
          <w:sz w:val="24"/>
          <w:szCs w:val="24"/>
        </w:rPr>
        <w:t xml:space="preserve"> </w:t>
      </w:r>
      <w:r w:rsidRPr="007B2DC9">
        <w:rPr>
          <w:rFonts w:ascii="Arial" w:hAnsi="Arial" w:cs="Arial"/>
          <w:b w:val="0"/>
          <w:sz w:val="24"/>
          <w:szCs w:val="24"/>
        </w:rPr>
        <w:t>(Anita at Thurrock Council has definitely had her training)</w:t>
      </w:r>
      <w:r w:rsidR="007B2DC9" w:rsidRPr="007B2DC9">
        <w:rPr>
          <w:rFonts w:ascii="Arial" w:hAnsi="Arial" w:cs="Arial"/>
          <w:b w:val="0"/>
          <w:sz w:val="24"/>
          <w:szCs w:val="24"/>
        </w:rPr>
        <w:t>.</w:t>
      </w:r>
    </w:p>
    <w:p w:rsidR="00A707BE" w:rsidRPr="00A707BE" w:rsidRDefault="002466FC" w:rsidP="00A707BE">
      <w:pPr>
        <w:pStyle w:val="Heading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Members of the Forum are interested in observing</w:t>
      </w:r>
      <w:r w:rsidR="00595FF9" w:rsidRPr="007B2DC9">
        <w:rPr>
          <w:rFonts w:ascii="Arial" w:hAnsi="Arial" w:cs="Arial"/>
          <w:b w:val="0"/>
          <w:sz w:val="24"/>
          <w:szCs w:val="24"/>
        </w:rPr>
        <w:t xml:space="preserve"> some of that training</w:t>
      </w:r>
      <w:r>
        <w:rPr>
          <w:rFonts w:ascii="Arial" w:hAnsi="Arial" w:cs="Arial"/>
          <w:b w:val="0"/>
          <w:sz w:val="24"/>
          <w:szCs w:val="24"/>
        </w:rPr>
        <w:t xml:space="preserve"> and providing </w:t>
      </w:r>
      <w:r w:rsidR="00595FF9" w:rsidRPr="007B2DC9">
        <w:rPr>
          <w:rFonts w:ascii="Arial" w:hAnsi="Arial" w:cs="Arial"/>
          <w:b w:val="0"/>
          <w:sz w:val="24"/>
          <w:szCs w:val="24"/>
        </w:rPr>
        <w:t xml:space="preserve">feedback </w:t>
      </w:r>
    </w:p>
    <w:p w:rsidR="00A707BE" w:rsidRPr="00A707BE" w:rsidRDefault="007B2DC9" w:rsidP="00A707BE">
      <w:pPr>
        <w:pStyle w:val="Heading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7B2DC9">
        <w:rPr>
          <w:rFonts w:ascii="Arial" w:hAnsi="Arial" w:cs="Arial"/>
          <w:b w:val="0"/>
          <w:sz w:val="24"/>
          <w:szCs w:val="24"/>
        </w:rPr>
        <w:t>Everyone</w:t>
      </w:r>
      <w:r w:rsidR="002466FC">
        <w:rPr>
          <w:rFonts w:ascii="Arial" w:hAnsi="Arial" w:cs="Arial"/>
          <w:b w:val="0"/>
          <w:sz w:val="24"/>
          <w:szCs w:val="24"/>
        </w:rPr>
        <w:t xml:space="preserve"> involved with Council business and with contact with members of the public</w:t>
      </w:r>
      <w:r w:rsidR="00A707BE">
        <w:rPr>
          <w:rFonts w:ascii="Arial" w:hAnsi="Arial" w:cs="Arial"/>
          <w:b w:val="0"/>
          <w:sz w:val="24"/>
          <w:szCs w:val="24"/>
        </w:rPr>
        <w:t xml:space="preserve">, </w:t>
      </w:r>
      <w:r w:rsidR="00595FF9" w:rsidRPr="00A707BE">
        <w:rPr>
          <w:rFonts w:ascii="Arial" w:hAnsi="Arial" w:cs="Arial"/>
          <w:b w:val="0"/>
          <w:sz w:val="24"/>
          <w:szCs w:val="24"/>
        </w:rPr>
        <w:t>GP’s receptionists</w:t>
      </w:r>
      <w:r w:rsidRPr="00A707BE">
        <w:rPr>
          <w:rFonts w:ascii="Arial" w:hAnsi="Arial" w:cs="Arial"/>
          <w:b w:val="0"/>
          <w:sz w:val="24"/>
          <w:szCs w:val="24"/>
        </w:rPr>
        <w:t xml:space="preserve"> </w:t>
      </w:r>
      <w:r w:rsidR="00A707BE">
        <w:rPr>
          <w:rFonts w:ascii="Arial" w:hAnsi="Arial" w:cs="Arial"/>
          <w:b w:val="0"/>
          <w:sz w:val="24"/>
          <w:szCs w:val="24"/>
        </w:rPr>
        <w:br/>
      </w:r>
    </w:p>
    <w:p w:rsidR="007B2DC9" w:rsidRPr="007B2DC9" w:rsidRDefault="00595FF9" w:rsidP="007B2DC9">
      <w:pPr>
        <w:pStyle w:val="Heading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7B2DC9">
        <w:rPr>
          <w:rFonts w:ascii="Arial" w:hAnsi="Arial" w:cs="Arial"/>
          <w:b w:val="0"/>
          <w:sz w:val="24"/>
          <w:szCs w:val="24"/>
        </w:rPr>
        <w:t xml:space="preserve">Some people need extra help and extra time when speaking to someone if they have a mental health problem </w:t>
      </w:r>
      <w:r w:rsidR="007B2DC9" w:rsidRPr="007B2DC9">
        <w:rPr>
          <w:rFonts w:ascii="Arial" w:hAnsi="Arial" w:cs="Arial"/>
          <w:b w:val="0"/>
          <w:sz w:val="24"/>
          <w:szCs w:val="24"/>
        </w:rPr>
        <w:t xml:space="preserve"> </w:t>
      </w:r>
    </w:p>
    <w:p w:rsidR="007B2DC9" w:rsidRPr="00A707BE" w:rsidRDefault="00A707BE" w:rsidP="00A707BE">
      <w:pPr>
        <w:pStyle w:val="Heading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The training should cover</w:t>
      </w:r>
      <w:r w:rsidR="007B2DC9" w:rsidRPr="007B2DC9">
        <w:rPr>
          <w:rFonts w:ascii="Arial" w:hAnsi="Arial" w:cs="Arial"/>
          <w:b w:val="0"/>
          <w:sz w:val="24"/>
          <w:szCs w:val="24"/>
        </w:rPr>
        <w:t xml:space="preserve"> how much should staff be aware - </w:t>
      </w:r>
      <w:r w:rsidR="00595FF9" w:rsidRPr="007B2DC9">
        <w:rPr>
          <w:rFonts w:ascii="Arial" w:hAnsi="Arial" w:cs="Arial"/>
          <w:b w:val="0"/>
          <w:sz w:val="24"/>
          <w:szCs w:val="24"/>
        </w:rPr>
        <w:t>Teaches you how to identify the signs</w:t>
      </w:r>
      <w:r>
        <w:rPr>
          <w:rFonts w:ascii="Arial" w:hAnsi="Arial" w:cs="Arial"/>
          <w:b w:val="0"/>
          <w:sz w:val="24"/>
          <w:szCs w:val="24"/>
        </w:rPr>
        <w:t xml:space="preserve"> if you are aware. For example: Social W</w:t>
      </w:r>
      <w:r w:rsidR="00595FF9" w:rsidRPr="00A707BE">
        <w:rPr>
          <w:rFonts w:ascii="Arial" w:hAnsi="Arial" w:cs="Arial"/>
          <w:b w:val="0"/>
          <w:sz w:val="24"/>
          <w:szCs w:val="24"/>
        </w:rPr>
        <w:t>orkers</w:t>
      </w:r>
      <w:r>
        <w:rPr>
          <w:rFonts w:ascii="Arial" w:hAnsi="Arial" w:cs="Arial"/>
          <w:b w:val="0"/>
          <w:sz w:val="24"/>
          <w:szCs w:val="24"/>
        </w:rPr>
        <w:t xml:space="preserve"> and Care Staff</w:t>
      </w:r>
      <w:r w:rsidR="00595FF9" w:rsidRPr="00A707BE">
        <w:rPr>
          <w:rFonts w:ascii="Arial" w:hAnsi="Arial" w:cs="Arial"/>
          <w:b w:val="0"/>
          <w:sz w:val="24"/>
          <w:szCs w:val="24"/>
        </w:rPr>
        <w:t xml:space="preserve"> – home visits </w:t>
      </w:r>
      <w:r w:rsidR="007B2DC9" w:rsidRPr="00A707BE">
        <w:rPr>
          <w:rFonts w:ascii="Arial" w:hAnsi="Arial" w:cs="Arial"/>
          <w:b w:val="0"/>
          <w:sz w:val="24"/>
          <w:szCs w:val="24"/>
        </w:rPr>
        <w:t>could identify the signs</w:t>
      </w:r>
      <w:r>
        <w:rPr>
          <w:rFonts w:ascii="Arial" w:hAnsi="Arial" w:cs="Arial"/>
          <w:b w:val="0"/>
          <w:sz w:val="24"/>
          <w:szCs w:val="24"/>
        </w:rPr>
        <w:t xml:space="preserve"> (links to early intervention)</w:t>
      </w:r>
      <w:r w:rsidR="007B2DC9" w:rsidRPr="00A707BE">
        <w:rPr>
          <w:rFonts w:ascii="Arial" w:hAnsi="Arial" w:cs="Arial"/>
          <w:b w:val="0"/>
          <w:sz w:val="24"/>
          <w:szCs w:val="24"/>
        </w:rPr>
        <w:t>.</w:t>
      </w:r>
    </w:p>
    <w:p w:rsidR="007B2DC9" w:rsidRPr="007B2DC9" w:rsidRDefault="00595FF9" w:rsidP="007B2DC9">
      <w:pPr>
        <w:pStyle w:val="Heading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7B2DC9">
        <w:rPr>
          <w:rFonts w:ascii="Arial" w:hAnsi="Arial" w:cs="Arial"/>
          <w:b w:val="0"/>
          <w:sz w:val="24"/>
          <w:szCs w:val="24"/>
        </w:rPr>
        <w:t>To help people get help qui</w:t>
      </w:r>
      <w:r w:rsidR="007B2DC9" w:rsidRPr="007B2DC9">
        <w:rPr>
          <w:rFonts w:ascii="Arial" w:hAnsi="Arial" w:cs="Arial"/>
          <w:b w:val="0"/>
          <w:sz w:val="24"/>
          <w:szCs w:val="24"/>
        </w:rPr>
        <w:t xml:space="preserve">cker, if it is noticed quicker </w:t>
      </w:r>
    </w:p>
    <w:p w:rsidR="007B2DC9" w:rsidRPr="007B2DC9" w:rsidRDefault="00595FF9" w:rsidP="007B2DC9">
      <w:pPr>
        <w:pStyle w:val="Heading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7B2DC9">
        <w:rPr>
          <w:rFonts w:ascii="Arial" w:hAnsi="Arial" w:cs="Arial"/>
          <w:b w:val="0"/>
          <w:sz w:val="24"/>
          <w:szCs w:val="24"/>
        </w:rPr>
        <w:t xml:space="preserve">Police should have training – drink and drugs = mental health </w:t>
      </w:r>
      <w:r w:rsidR="007B2DC9" w:rsidRPr="007B2DC9">
        <w:rPr>
          <w:rFonts w:ascii="Arial" w:hAnsi="Arial" w:cs="Arial"/>
          <w:b w:val="0"/>
          <w:sz w:val="24"/>
          <w:szCs w:val="24"/>
        </w:rPr>
        <w:t>could be behind it.</w:t>
      </w:r>
    </w:p>
    <w:p w:rsidR="007B2DC9" w:rsidRPr="007B2DC9" w:rsidRDefault="00595FF9" w:rsidP="007B2DC9">
      <w:pPr>
        <w:pStyle w:val="Heading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7B2DC9">
        <w:rPr>
          <w:rFonts w:ascii="Arial" w:hAnsi="Arial" w:cs="Arial"/>
          <w:b w:val="0"/>
          <w:sz w:val="24"/>
          <w:szCs w:val="24"/>
        </w:rPr>
        <w:t>Work in schools –</w:t>
      </w:r>
      <w:r w:rsidR="007B2DC9" w:rsidRPr="007B2DC9">
        <w:rPr>
          <w:rFonts w:ascii="Arial" w:hAnsi="Arial" w:cs="Arial"/>
          <w:b w:val="0"/>
          <w:sz w:val="24"/>
          <w:szCs w:val="24"/>
        </w:rPr>
        <w:t xml:space="preserve"> young carers and young people </w:t>
      </w:r>
    </w:p>
    <w:p w:rsidR="007B2DC9" w:rsidRPr="007B2DC9" w:rsidRDefault="00595FF9" w:rsidP="007B2DC9">
      <w:pPr>
        <w:pStyle w:val="Heading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7B2DC9">
        <w:rPr>
          <w:rFonts w:ascii="Arial" w:hAnsi="Arial" w:cs="Arial"/>
          <w:b w:val="0"/>
          <w:sz w:val="24"/>
          <w:szCs w:val="24"/>
        </w:rPr>
        <w:t xml:space="preserve">Sex and drugs are taught in schools they should be taught mental health as well to be able to notice the signs </w:t>
      </w:r>
    </w:p>
    <w:p w:rsidR="007B2DC9" w:rsidRPr="007B2DC9" w:rsidRDefault="00595FF9" w:rsidP="007B2DC9">
      <w:pPr>
        <w:pStyle w:val="Heading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7B2DC9">
        <w:rPr>
          <w:rFonts w:ascii="Arial" w:hAnsi="Arial" w:cs="Arial"/>
          <w:b w:val="0"/>
          <w:sz w:val="24"/>
          <w:szCs w:val="24"/>
        </w:rPr>
        <w:t xml:space="preserve">Employers – to be able to notice the signs (to stop people having as long of a time off sick, than if at a </w:t>
      </w:r>
      <w:r w:rsidR="007B2DC9" w:rsidRPr="007B2DC9">
        <w:rPr>
          <w:rFonts w:ascii="Arial" w:hAnsi="Arial" w:cs="Arial"/>
          <w:b w:val="0"/>
          <w:sz w:val="24"/>
          <w:szCs w:val="24"/>
        </w:rPr>
        <w:t xml:space="preserve">later stage of mental health)  </w:t>
      </w:r>
    </w:p>
    <w:p w:rsidR="007B2DC9" w:rsidRPr="007B2DC9" w:rsidRDefault="00595FF9" w:rsidP="007B2DC9">
      <w:pPr>
        <w:pStyle w:val="Heading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7B2DC9">
        <w:rPr>
          <w:rFonts w:ascii="Arial" w:hAnsi="Arial" w:cs="Arial"/>
          <w:b w:val="0"/>
          <w:sz w:val="24"/>
          <w:szCs w:val="24"/>
        </w:rPr>
        <w:t xml:space="preserve">To get people into work – people do want to work </w:t>
      </w:r>
      <w:r w:rsidR="00C9429C">
        <w:rPr>
          <w:rFonts w:ascii="Arial" w:hAnsi="Arial" w:cs="Arial"/>
          <w:b w:val="0"/>
          <w:sz w:val="24"/>
          <w:szCs w:val="24"/>
        </w:rPr>
        <w:br/>
        <w:t>Susie mentioned that the Job Centre P</w:t>
      </w:r>
      <w:r w:rsidRPr="007B2DC9">
        <w:rPr>
          <w:rFonts w:ascii="Arial" w:hAnsi="Arial" w:cs="Arial"/>
          <w:b w:val="0"/>
          <w:sz w:val="24"/>
          <w:szCs w:val="24"/>
        </w:rPr>
        <w:t>lus were looking at fi</w:t>
      </w:r>
      <w:r w:rsidR="007B2DC9" w:rsidRPr="007B2DC9">
        <w:rPr>
          <w:rFonts w:ascii="Arial" w:hAnsi="Arial" w:cs="Arial"/>
          <w:b w:val="0"/>
          <w:sz w:val="24"/>
          <w:szCs w:val="24"/>
        </w:rPr>
        <w:t>rst aid mental health training</w:t>
      </w:r>
    </w:p>
    <w:p w:rsidR="00C36A08" w:rsidRDefault="00C9429C" w:rsidP="007B2DC9">
      <w:pPr>
        <w:pStyle w:val="Heading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Sue added that </w:t>
      </w:r>
      <w:r w:rsidR="00595FF9" w:rsidRPr="007B2DC9">
        <w:rPr>
          <w:rFonts w:ascii="Arial" w:hAnsi="Arial" w:cs="Arial"/>
          <w:b w:val="0"/>
          <w:sz w:val="24"/>
          <w:szCs w:val="24"/>
        </w:rPr>
        <w:t>t</w:t>
      </w:r>
      <w:r>
        <w:rPr>
          <w:rFonts w:ascii="Arial" w:hAnsi="Arial" w:cs="Arial"/>
          <w:b w:val="0"/>
          <w:sz w:val="24"/>
          <w:szCs w:val="24"/>
        </w:rPr>
        <w:t>he Job C</w:t>
      </w:r>
      <w:r w:rsidR="00595FF9" w:rsidRPr="007B2DC9">
        <w:rPr>
          <w:rFonts w:ascii="Arial" w:hAnsi="Arial" w:cs="Arial"/>
          <w:b w:val="0"/>
          <w:sz w:val="24"/>
          <w:szCs w:val="24"/>
        </w:rPr>
        <w:t>entre have targets for people with mental health and put people on the same training course</w:t>
      </w:r>
      <w:r>
        <w:rPr>
          <w:rFonts w:ascii="Arial" w:hAnsi="Arial" w:cs="Arial"/>
          <w:b w:val="0"/>
          <w:sz w:val="24"/>
          <w:szCs w:val="24"/>
        </w:rPr>
        <w:t xml:space="preserve"> 5 times to meet these targets </w:t>
      </w:r>
    </w:p>
    <w:p w:rsidR="00C9429C" w:rsidRDefault="00C9429C" w:rsidP="007B2DC9">
      <w:pPr>
        <w:pStyle w:val="Heading1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Toni said that training should be paramount and should be continually refreshed.</w:t>
      </w:r>
    </w:p>
    <w:p w:rsidR="00C9429C" w:rsidRPr="00C9429C" w:rsidRDefault="00C9429C" w:rsidP="00C942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Forum then formed several “Breakout Groups” </w:t>
      </w:r>
      <w:r w:rsidRPr="00C9429C">
        <w:rPr>
          <w:rFonts w:ascii="Arial" w:hAnsi="Arial" w:cs="Arial"/>
          <w:b/>
          <w:sz w:val="24"/>
          <w:szCs w:val="24"/>
        </w:rPr>
        <w:t xml:space="preserve">to look at: </w:t>
      </w:r>
    </w:p>
    <w:p w:rsidR="00C9429C" w:rsidRDefault="00C9429C" w:rsidP="00C9429C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r w:rsidRPr="005B55F2">
        <w:rPr>
          <w:rFonts w:ascii="Arial" w:hAnsi="Arial" w:cs="Arial"/>
          <w:b/>
          <w:i/>
          <w:sz w:val="24"/>
          <w:szCs w:val="24"/>
        </w:rPr>
        <w:t>Who should receive training?</w:t>
      </w:r>
      <w:r w:rsidR="004063CD">
        <w:rPr>
          <w:rFonts w:ascii="Arial" w:hAnsi="Arial" w:cs="Arial"/>
          <w:b/>
          <w:i/>
          <w:sz w:val="24"/>
          <w:szCs w:val="24"/>
        </w:rPr>
        <w:t xml:space="preserve"> Who should deliver the</w:t>
      </w:r>
      <w:r w:rsidRPr="005B55F2">
        <w:rPr>
          <w:rFonts w:ascii="Arial" w:hAnsi="Arial" w:cs="Arial"/>
          <w:b/>
          <w:i/>
          <w:sz w:val="24"/>
          <w:szCs w:val="24"/>
        </w:rPr>
        <w:t xml:space="preserve"> (Internal/External)</w:t>
      </w:r>
    </w:p>
    <w:p w:rsidR="00C9429C" w:rsidRDefault="00C9429C" w:rsidP="00C9429C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r w:rsidRPr="005B55F2">
        <w:rPr>
          <w:rFonts w:ascii="Arial" w:hAnsi="Arial" w:cs="Arial"/>
          <w:b/>
          <w:i/>
          <w:sz w:val="24"/>
          <w:szCs w:val="24"/>
        </w:rPr>
        <w:t>What kind of content?</w:t>
      </w:r>
    </w:p>
    <w:p w:rsidR="00C9429C" w:rsidRPr="005B55F2" w:rsidRDefault="00C9429C" w:rsidP="00C9429C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</w:rPr>
      </w:pPr>
      <w:r w:rsidRPr="005B55F2">
        <w:rPr>
          <w:rFonts w:ascii="Arial" w:hAnsi="Arial" w:cs="Arial"/>
          <w:b/>
          <w:i/>
          <w:sz w:val="24"/>
          <w:szCs w:val="24"/>
        </w:rPr>
        <w:t>How should MH Service Users and Carers be involved?</w:t>
      </w:r>
    </w:p>
    <w:p w:rsidR="00C36A08" w:rsidRDefault="00C36A08" w:rsidP="006F7CA5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D6283" w:rsidRPr="00C9429C" w:rsidRDefault="00CD6283" w:rsidP="00CD6283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D6283">
        <w:rPr>
          <w:rFonts w:ascii="Arial" w:hAnsi="Arial" w:cs="Arial"/>
          <w:sz w:val="24"/>
          <w:szCs w:val="24"/>
        </w:rPr>
        <w:t>Ian went through each tab</w:t>
      </w:r>
      <w:r>
        <w:rPr>
          <w:rFonts w:ascii="Arial" w:hAnsi="Arial" w:cs="Arial"/>
          <w:sz w:val="24"/>
          <w:szCs w:val="24"/>
        </w:rPr>
        <w:t>les (3) flip chart paper</w:t>
      </w:r>
      <w:r w:rsidR="00C9429C">
        <w:rPr>
          <w:rFonts w:ascii="Arial" w:hAnsi="Arial" w:cs="Arial"/>
          <w:sz w:val="24"/>
          <w:szCs w:val="24"/>
        </w:rPr>
        <w:t>. The feedback from the 3 tables appears below: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63CD" w:rsidRDefault="004063CD" w:rsidP="00C9429C">
      <w:pPr>
        <w:rPr>
          <w:rFonts w:ascii="Arial" w:hAnsi="Arial" w:cs="Arial"/>
          <w:b/>
          <w:sz w:val="24"/>
          <w:szCs w:val="24"/>
          <w:u w:val="single"/>
        </w:rPr>
      </w:pPr>
    </w:p>
    <w:p w:rsidR="00C9429C" w:rsidRPr="00C9429C" w:rsidRDefault="00C9429C" w:rsidP="00C9429C">
      <w:pPr>
        <w:rPr>
          <w:rFonts w:ascii="Arial" w:hAnsi="Arial" w:cs="Arial"/>
          <w:b/>
          <w:sz w:val="24"/>
          <w:szCs w:val="24"/>
          <w:u w:val="single"/>
        </w:rPr>
      </w:pPr>
      <w:r w:rsidRPr="00C9429C">
        <w:rPr>
          <w:rFonts w:ascii="Arial" w:hAnsi="Arial" w:cs="Arial"/>
          <w:b/>
          <w:sz w:val="24"/>
          <w:szCs w:val="24"/>
          <w:u w:val="single"/>
        </w:rPr>
        <w:t xml:space="preserve">Table 1 </w:t>
      </w:r>
    </w:p>
    <w:p w:rsidR="00C9429C" w:rsidRPr="00C9429C" w:rsidRDefault="00C9429C" w:rsidP="00C9429C">
      <w:p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b/>
          <w:sz w:val="24"/>
          <w:szCs w:val="24"/>
        </w:rPr>
        <w:t>Who should receive training:</w:t>
      </w:r>
      <w:r w:rsidRPr="00C9429C">
        <w:rPr>
          <w:rFonts w:ascii="Arial" w:hAnsi="Arial" w:cs="Arial"/>
          <w:sz w:val="24"/>
          <w:szCs w:val="24"/>
        </w:rPr>
        <w:t xml:space="preserve"> </w:t>
      </w:r>
      <w:r w:rsidR="006F7CA5">
        <w:rPr>
          <w:rFonts w:ascii="Arial" w:hAnsi="Arial" w:cs="Arial"/>
          <w:sz w:val="24"/>
          <w:szCs w:val="24"/>
        </w:rPr>
        <w:t>E</w:t>
      </w:r>
      <w:r w:rsidRPr="00C9429C">
        <w:rPr>
          <w:rFonts w:ascii="Arial" w:hAnsi="Arial" w:cs="Arial"/>
          <w:sz w:val="24"/>
          <w:szCs w:val="24"/>
        </w:rPr>
        <w:t>mployees</w:t>
      </w:r>
      <w:r w:rsidR="006F7CA5">
        <w:rPr>
          <w:rFonts w:ascii="Arial" w:hAnsi="Arial" w:cs="Arial"/>
          <w:sz w:val="24"/>
          <w:szCs w:val="24"/>
        </w:rPr>
        <w:t xml:space="preserve"> of all Council Departments who</w:t>
      </w:r>
      <w:r w:rsidRPr="00C9429C">
        <w:rPr>
          <w:rFonts w:ascii="Arial" w:hAnsi="Arial" w:cs="Arial"/>
          <w:sz w:val="24"/>
          <w:szCs w:val="24"/>
        </w:rPr>
        <w:t xml:space="preserve"> deal with</w:t>
      </w:r>
      <w:r w:rsidR="006F7CA5">
        <w:rPr>
          <w:rFonts w:ascii="Arial" w:hAnsi="Arial" w:cs="Arial"/>
          <w:sz w:val="24"/>
          <w:szCs w:val="24"/>
        </w:rPr>
        <w:t xml:space="preserve"> the </w:t>
      </w:r>
      <w:proofErr w:type="gramStart"/>
      <w:r w:rsidR="006F7CA5">
        <w:rPr>
          <w:rFonts w:ascii="Arial" w:hAnsi="Arial" w:cs="Arial"/>
          <w:sz w:val="24"/>
          <w:szCs w:val="24"/>
        </w:rPr>
        <w:t>public</w:t>
      </w:r>
      <w:proofErr w:type="gramEnd"/>
      <w:r w:rsidRPr="00C9429C">
        <w:rPr>
          <w:rFonts w:ascii="Arial" w:hAnsi="Arial" w:cs="Arial"/>
          <w:sz w:val="24"/>
          <w:szCs w:val="24"/>
        </w:rPr>
        <w:t xml:space="preserve"> </w:t>
      </w:r>
    </w:p>
    <w:p w:rsidR="00C9429C" w:rsidRPr="00C9429C" w:rsidRDefault="00C9429C" w:rsidP="00C9429C">
      <w:p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b/>
          <w:sz w:val="24"/>
          <w:szCs w:val="24"/>
        </w:rPr>
        <w:t>Who needs training</w:t>
      </w:r>
      <w:r w:rsidRPr="00C9429C">
        <w:rPr>
          <w:rFonts w:ascii="Arial" w:hAnsi="Arial" w:cs="Arial"/>
          <w:sz w:val="24"/>
          <w:szCs w:val="24"/>
        </w:rPr>
        <w:t xml:space="preserve"> </w:t>
      </w:r>
      <w:r w:rsidR="006F7CA5">
        <w:rPr>
          <w:rFonts w:ascii="Arial" w:hAnsi="Arial" w:cs="Arial"/>
          <w:sz w:val="24"/>
          <w:szCs w:val="24"/>
        </w:rPr>
        <w:t xml:space="preserve">– anyone who deals with </w:t>
      </w:r>
      <w:proofErr w:type="gramStart"/>
      <w:r w:rsidR="006F7CA5">
        <w:rPr>
          <w:rFonts w:ascii="Arial" w:hAnsi="Arial" w:cs="Arial"/>
          <w:sz w:val="24"/>
          <w:szCs w:val="24"/>
        </w:rPr>
        <w:t>public</w:t>
      </w:r>
      <w:proofErr w:type="gramEnd"/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Front line staff </w:t>
      </w:r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Community solutions </w:t>
      </w:r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Housing </w:t>
      </w:r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Benefits </w:t>
      </w:r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Children’s services </w:t>
      </w:r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Community care </w:t>
      </w:r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Transition team </w:t>
      </w:r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Social workers </w:t>
      </w:r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Day care services </w:t>
      </w:r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Residential care </w:t>
      </w:r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Learning disabilities </w:t>
      </w:r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Community nursing staff </w:t>
      </w:r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GPs/receptionists </w:t>
      </w:r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Police </w:t>
      </w:r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Traffic wardens </w:t>
      </w:r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Job centre </w:t>
      </w:r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Dentists/opticians/pharmacies </w:t>
      </w:r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Libraries </w:t>
      </w:r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College staff </w:t>
      </w:r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Public transport workers </w:t>
      </w:r>
    </w:p>
    <w:p w:rsidR="00C9429C" w:rsidRPr="00C9429C" w:rsidRDefault="00C9429C" w:rsidP="00C9429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Religious organisations  </w:t>
      </w:r>
    </w:p>
    <w:p w:rsidR="00C9429C" w:rsidRPr="00C9429C" w:rsidRDefault="00C9429C" w:rsidP="00C9429C">
      <w:pPr>
        <w:rPr>
          <w:rFonts w:ascii="Arial" w:hAnsi="Arial" w:cs="Arial"/>
          <w:b/>
          <w:sz w:val="24"/>
          <w:szCs w:val="24"/>
        </w:rPr>
      </w:pPr>
      <w:r w:rsidRPr="00C9429C">
        <w:rPr>
          <w:rFonts w:ascii="Arial" w:hAnsi="Arial" w:cs="Arial"/>
          <w:b/>
          <w:sz w:val="24"/>
          <w:szCs w:val="24"/>
        </w:rPr>
        <w:t xml:space="preserve">Who should deliver training? </w:t>
      </w:r>
    </w:p>
    <w:p w:rsidR="00C9429C" w:rsidRPr="00C9429C" w:rsidRDefault="00C9429C" w:rsidP="00C942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>Professionals with</w:t>
      </w:r>
      <w:r w:rsidR="006F7CA5">
        <w:rPr>
          <w:rFonts w:ascii="Arial" w:hAnsi="Arial" w:cs="Arial"/>
          <w:sz w:val="24"/>
          <w:szCs w:val="24"/>
        </w:rPr>
        <w:t>/alongside</w:t>
      </w:r>
      <w:r w:rsidRPr="00C9429C">
        <w:rPr>
          <w:rFonts w:ascii="Arial" w:hAnsi="Arial" w:cs="Arial"/>
          <w:sz w:val="24"/>
          <w:szCs w:val="24"/>
        </w:rPr>
        <w:t xml:space="preserve"> volunteer service users, and carers </w:t>
      </w:r>
    </w:p>
    <w:p w:rsidR="00C9429C" w:rsidRPr="00C9429C" w:rsidRDefault="00C9429C" w:rsidP="00C9429C">
      <w:pPr>
        <w:rPr>
          <w:rFonts w:ascii="Arial" w:hAnsi="Arial" w:cs="Arial"/>
          <w:b/>
          <w:sz w:val="24"/>
          <w:szCs w:val="24"/>
        </w:rPr>
      </w:pPr>
      <w:r w:rsidRPr="00C9429C">
        <w:rPr>
          <w:rFonts w:ascii="Arial" w:hAnsi="Arial" w:cs="Arial"/>
          <w:b/>
          <w:sz w:val="24"/>
          <w:szCs w:val="24"/>
        </w:rPr>
        <w:t xml:space="preserve">Content of training </w:t>
      </w:r>
    </w:p>
    <w:p w:rsidR="00C9429C" w:rsidRPr="00C9429C" w:rsidRDefault="00C9429C" w:rsidP="00C942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Plain English (or different languages) </w:t>
      </w:r>
    </w:p>
    <w:p w:rsidR="00C9429C" w:rsidRPr="00C9429C" w:rsidRDefault="00C9429C" w:rsidP="00C942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Include funding to deliver </w:t>
      </w:r>
    </w:p>
    <w:p w:rsidR="00C9429C" w:rsidRPr="00C9429C" w:rsidRDefault="00C9429C" w:rsidP="00C942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Mobile training facility (bus) </w:t>
      </w:r>
    </w:p>
    <w:p w:rsidR="00C9429C" w:rsidRPr="00C9429C" w:rsidRDefault="00C9429C" w:rsidP="00C942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DVDs of peoples experiences of mental health </w:t>
      </w:r>
    </w:p>
    <w:p w:rsidR="00C9429C" w:rsidRPr="00C9429C" w:rsidRDefault="00C9429C" w:rsidP="00C942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Manual/directory </w:t>
      </w:r>
    </w:p>
    <w:p w:rsidR="00C9429C" w:rsidRPr="00C9429C" w:rsidRDefault="00C9429C" w:rsidP="00C942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lastRenderedPageBreak/>
        <w:t xml:space="preserve">Awareness of conditions </w:t>
      </w:r>
    </w:p>
    <w:p w:rsidR="00C9429C" w:rsidRPr="00C9429C" w:rsidRDefault="00C9429C" w:rsidP="00C9429C">
      <w:p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b/>
          <w:sz w:val="24"/>
          <w:szCs w:val="24"/>
        </w:rPr>
        <w:t xml:space="preserve">How service users/carers could get involved </w:t>
      </w:r>
    </w:p>
    <w:p w:rsidR="00C9429C" w:rsidRPr="00C9429C" w:rsidRDefault="00C9429C" w:rsidP="00C9429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Getting celebrities who have suffered mental health to talk about their condition </w:t>
      </w:r>
    </w:p>
    <w:p w:rsidR="00C9429C" w:rsidRPr="00C9429C" w:rsidRDefault="00C9429C" w:rsidP="00C9429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Networking (service users/carers) in the community – awareness days </w:t>
      </w:r>
    </w:p>
    <w:p w:rsidR="00C9429C" w:rsidRPr="00C9429C" w:rsidRDefault="00C9429C" w:rsidP="00C9429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9429C">
        <w:rPr>
          <w:rFonts w:ascii="Arial" w:hAnsi="Arial" w:cs="Arial"/>
          <w:sz w:val="24"/>
          <w:szCs w:val="24"/>
        </w:rPr>
        <w:t>Kite</w:t>
      </w:r>
      <w:r>
        <w:rPr>
          <w:rFonts w:ascii="Arial" w:hAnsi="Arial" w:cs="Arial"/>
          <w:sz w:val="24"/>
          <w:szCs w:val="24"/>
        </w:rPr>
        <w:t xml:space="preserve"> </w:t>
      </w:r>
      <w:r w:rsidRPr="00C9429C">
        <w:rPr>
          <w:rFonts w:ascii="Arial" w:hAnsi="Arial" w:cs="Arial"/>
          <w:sz w:val="24"/>
          <w:szCs w:val="24"/>
        </w:rPr>
        <w:t>mark</w:t>
      </w:r>
      <w:r>
        <w:rPr>
          <w:rFonts w:ascii="Arial" w:hAnsi="Arial" w:cs="Arial"/>
          <w:sz w:val="24"/>
          <w:szCs w:val="24"/>
        </w:rPr>
        <w:t>”</w:t>
      </w:r>
      <w:r w:rsidRPr="00C9429C">
        <w:rPr>
          <w:rFonts w:ascii="Arial" w:hAnsi="Arial" w:cs="Arial"/>
          <w:sz w:val="24"/>
          <w:szCs w:val="24"/>
        </w:rPr>
        <w:t xml:space="preserve"> for employers/organisations for good practices (secret shoppers) </w:t>
      </w:r>
    </w:p>
    <w:p w:rsidR="00C9429C" w:rsidRPr="00C9429C" w:rsidRDefault="00C9429C" w:rsidP="00C9429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Employee champion (designated identified person who will take responsibility to inform and support all staff members) </w:t>
      </w:r>
    </w:p>
    <w:p w:rsidR="00C9429C" w:rsidRPr="00C9429C" w:rsidRDefault="00C9429C" w:rsidP="00C9429C">
      <w:p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b/>
          <w:sz w:val="24"/>
          <w:szCs w:val="24"/>
          <w:u w:val="single"/>
        </w:rPr>
        <w:t xml:space="preserve">Table 2 </w:t>
      </w:r>
    </w:p>
    <w:p w:rsidR="00C9429C" w:rsidRPr="00C9429C" w:rsidRDefault="00C9429C" w:rsidP="00C9429C">
      <w:pPr>
        <w:rPr>
          <w:rFonts w:ascii="Arial" w:hAnsi="Arial" w:cs="Arial"/>
          <w:b/>
          <w:sz w:val="24"/>
          <w:szCs w:val="24"/>
        </w:rPr>
      </w:pPr>
      <w:r w:rsidRPr="00C9429C">
        <w:rPr>
          <w:rFonts w:ascii="Arial" w:hAnsi="Arial" w:cs="Arial"/>
          <w:b/>
          <w:sz w:val="24"/>
          <w:szCs w:val="24"/>
        </w:rPr>
        <w:t xml:space="preserve">Who needs to be trained? </w:t>
      </w:r>
    </w:p>
    <w:p w:rsidR="00C9429C" w:rsidRPr="00C9429C" w:rsidRDefault="00C9429C" w:rsidP="00C9429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All frontline staff at Thurrock Council, Inc. HR and recruitment </w:t>
      </w:r>
    </w:p>
    <w:p w:rsidR="00C9429C" w:rsidRPr="00C9429C" w:rsidRDefault="00C9429C" w:rsidP="00C9429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Schools and colleges i.e. teachers and pupils, dinner ladies? </w:t>
      </w:r>
    </w:p>
    <w:p w:rsidR="00C9429C" w:rsidRPr="00C9429C" w:rsidRDefault="00C9429C" w:rsidP="00C9429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Public transport staff </w:t>
      </w:r>
    </w:p>
    <w:p w:rsidR="00C9429C" w:rsidRPr="00C9429C" w:rsidRDefault="00C9429C" w:rsidP="00C9429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Police/fireman/paramedics/hospital: A+E </w:t>
      </w:r>
    </w:p>
    <w:p w:rsidR="00C9429C" w:rsidRPr="00C9429C" w:rsidRDefault="00C9429C" w:rsidP="00C9429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Military forces </w:t>
      </w:r>
    </w:p>
    <w:p w:rsidR="00C9429C" w:rsidRPr="00C9429C" w:rsidRDefault="00C9429C" w:rsidP="00C9429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Security staff </w:t>
      </w:r>
    </w:p>
    <w:p w:rsidR="00C9429C" w:rsidRPr="00C9429C" w:rsidRDefault="00C9429C" w:rsidP="00C9429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GP surgeries </w:t>
      </w:r>
    </w:p>
    <w:p w:rsidR="00C9429C" w:rsidRPr="00C9429C" w:rsidRDefault="00C9429C" w:rsidP="00C9429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Commissioned services </w:t>
      </w:r>
    </w:p>
    <w:p w:rsidR="00C9429C" w:rsidRPr="00C9429C" w:rsidRDefault="00C9429C" w:rsidP="00C9429C">
      <w:p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b/>
          <w:sz w:val="24"/>
          <w:szCs w:val="24"/>
        </w:rPr>
        <w:t xml:space="preserve">Who should deliver training? </w:t>
      </w:r>
    </w:p>
    <w:p w:rsidR="00C9429C" w:rsidRPr="00C9429C" w:rsidRDefault="00C9429C" w:rsidP="00C9429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Skilled staff – internal </w:t>
      </w:r>
    </w:p>
    <w:p w:rsidR="00C9429C" w:rsidRPr="00C9429C" w:rsidRDefault="00C9429C" w:rsidP="00C9429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External specialists </w:t>
      </w:r>
    </w:p>
    <w:p w:rsidR="00C9429C" w:rsidRPr="00C9429C" w:rsidRDefault="00C9429C" w:rsidP="00C9429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Experts by experience </w:t>
      </w:r>
    </w:p>
    <w:p w:rsidR="00C9429C" w:rsidRPr="00C9429C" w:rsidRDefault="00C9429C" w:rsidP="00C9429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MH FA </w:t>
      </w:r>
    </w:p>
    <w:p w:rsidR="00C9429C" w:rsidRPr="00C9429C" w:rsidRDefault="00C9429C" w:rsidP="00C9429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Together for mental wellbeing </w:t>
      </w:r>
    </w:p>
    <w:p w:rsidR="00C9429C" w:rsidRPr="00C9429C" w:rsidRDefault="00C9429C" w:rsidP="00C9429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Mind </w:t>
      </w:r>
    </w:p>
    <w:p w:rsidR="00C9429C" w:rsidRPr="00C9429C" w:rsidRDefault="00C9429C" w:rsidP="00C9429C">
      <w:p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b/>
          <w:sz w:val="24"/>
          <w:szCs w:val="24"/>
        </w:rPr>
        <w:t xml:space="preserve">Content </w:t>
      </w:r>
    </w:p>
    <w:p w:rsidR="00C9429C" w:rsidRPr="00C9429C" w:rsidRDefault="00C9429C" w:rsidP="00C9429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“Mental Health First Aid” training </w:t>
      </w:r>
    </w:p>
    <w:p w:rsidR="00C9429C" w:rsidRPr="00C9429C" w:rsidRDefault="00C9429C" w:rsidP="00C9429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Customer service </w:t>
      </w:r>
    </w:p>
    <w:p w:rsidR="00C9429C" w:rsidRPr="00C9429C" w:rsidRDefault="00C9429C" w:rsidP="00C9429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Fighting stigma </w:t>
      </w:r>
    </w:p>
    <w:p w:rsidR="00C9429C" w:rsidRPr="00C9429C" w:rsidRDefault="00C9429C" w:rsidP="00C9429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Looking after own mental health and recognising own needs </w:t>
      </w:r>
    </w:p>
    <w:p w:rsidR="00C9429C" w:rsidRPr="00C9429C" w:rsidRDefault="00C9429C" w:rsidP="00C9429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Local contacts for further support </w:t>
      </w:r>
    </w:p>
    <w:p w:rsidR="00C9429C" w:rsidRPr="00C9429C" w:rsidRDefault="00C9429C" w:rsidP="00C9429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Thurrock Council internal </w:t>
      </w:r>
    </w:p>
    <w:p w:rsidR="00C9429C" w:rsidRPr="00C9429C" w:rsidRDefault="00C9429C" w:rsidP="00C9429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Website could have mental health videos and training exercises </w:t>
      </w:r>
    </w:p>
    <w:p w:rsidR="00C9429C" w:rsidRPr="00C9429C" w:rsidRDefault="00C9429C" w:rsidP="00C9429C">
      <w:p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b/>
          <w:sz w:val="24"/>
          <w:szCs w:val="24"/>
        </w:rPr>
        <w:t xml:space="preserve">How should service users and carers be involved? </w:t>
      </w:r>
    </w:p>
    <w:p w:rsidR="00C9429C" w:rsidRPr="00C9429C" w:rsidRDefault="00C9429C" w:rsidP="00C9429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By being part of the training team </w:t>
      </w:r>
    </w:p>
    <w:p w:rsidR="00C9429C" w:rsidRPr="00C9429C" w:rsidRDefault="00C9429C" w:rsidP="00C9429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lastRenderedPageBreak/>
        <w:t xml:space="preserve">Personal stories – videos – available </w:t>
      </w:r>
    </w:p>
    <w:p w:rsidR="00C9429C" w:rsidRPr="00C9429C" w:rsidRDefault="00C9429C" w:rsidP="00C9429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Sitting in on training to observe, check quality and involve in workshops </w:t>
      </w:r>
    </w:p>
    <w:p w:rsidR="00C9429C" w:rsidRPr="00C9429C" w:rsidRDefault="00C9429C" w:rsidP="00C9429C">
      <w:p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b/>
          <w:sz w:val="24"/>
          <w:szCs w:val="24"/>
          <w:u w:val="single"/>
        </w:rPr>
        <w:t xml:space="preserve">Table 3 </w:t>
      </w:r>
    </w:p>
    <w:p w:rsidR="00C9429C" w:rsidRPr="00C9429C" w:rsidRDefault="00C9429C" w:rsidP="00C9429C">
      <w:pPr>
        <w:rPr>
          <w:rFonts w:ascii="Arial" w:hAnsi="Arial" w:cs="Arial"/>
          <w:b/>
          <w:sz w:val="24"/>
          <w:szCs w:val="24"/>
        </w:rPr>
      </w:pPr>
      <w:r w:rsidRPr="00C9429C">
        <w:rPr>
          <w:rFonts w:ascii="Arial" w:hAnsi="Arial" w:cs="Arial"/>
          <w:b/>
          <w:sz w:val="24"/>
          <w:szCs w:val="24"/>
        </w:rPr>
        <w:t xml:space="preserve">Who should receive it / who does receive it now? </w:t>
      </w:r>
    </w:p>
    <w:p w:rsidR="00C9429C" w:rsidRPr="00C9429C" w:rsidRDefault="00C9429C" w:rsidP="00C942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Carers </w:t>
      </w:r>
    </w:p>
    <w:p w:rsidR="00C9429C" w:rsidRPr="00C9429C" w:rsidRDefault="00C9429C" w:rsidP="00C942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Council workers – frontline </w:t>
      </w:r>
    </w:p>
    <w:p w:rsidR="00C9429C" w:rsidRPr="00C9429C" w:rsidRDefault="00C9429C" w:rsidP="00C942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Housing workers </w:t>
      </w:r>
    </w:p>
    <w:p w:rsidR="00C9429C" w:rsidRPr="00C9429C" w:rsidRDefault="00C9429C" w:rsidP="00C942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Police </w:t>
      </w:r>
    </w:p>
    <w:p w:rsidR="00C9429C" w:rsidRPr="00C9429C" w:rsidRDefault="00C9429C" w:rsidP="00C942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Social services </w:t>
      </w:r>
    </w:p>
    <w:p w:rsidR="00C9429C" w:rsidRPr="00C9429C" w:rsidRDefault="00C9429C" w:rsidP="00C942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Social care workers </w:t>
      </w:r>
    </w:p>
    <w:p w:rsidR="00C9429C" w:rsidRPr="00C9429C" w:rsidRDefault="00C9429C" w:rsidP="00C942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Schools and teachers </w:t>
      </w:r>
    </w:p>
    <w:p w:rsidR="00C9429C" w:rsidRPr="00C9429C" w:rsidRDefault="00C9429C" w:rsidP="00C942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GPs reception </w:t>
      </w:r>
    </w:p>
    <w:p w:rsidR="00C9429C" w:rsidRPr="00C9429C" w:rsidRDefault="00C9429C" w:rsidP="00C942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Substance misuse workers </w:t>
      </w:r>
    </w:p>
    <w:p w:rsidR="00C9429C" w:rsidRPr="00C9429C" w:rsidRDefault="00C9429C" w:rsidP="00C942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>Colleges/</w:t>
      </w:r>
      <w:proofErr w:type="spellStart"/>
      <w:r w:rsidRPr="00C9429C">
        <w:rPr>
          <w:rFonts w:ascii="Arial" w:hAnsi="Arial" w:cs="Arial"/>
          <w:sz w:val="24"/>
          <w:szCs w:val="24"/>
        </w:rPr>
        <w:t>uni’s</w:t>
      </w:r>
      <w:proofErr w:type="spellEnd"/>
      <w:r w:rsidRPr="00C9429C">
        <w:rPr>
          <w:rFonts w:ascii="Arial" w:hAnsi="Arial" w:cs="Arial"/>
          <w:sz w:val="24"/>
          <w:szCs w:val="24"/>
        </w:rPr>
        <w:t xml:space="preserve">  </w:t>
      </w:r>
    </w:p>
    <w:p w:rsidR="00C9429C" w:rsidRPr="00C9429C" w:rsidRDefault="00C9429C" w:rsidP="00C942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Young people’s services </w:t>
      </w:r>
    </w:p>
    <w:p w:rsidR="00C9429C" w:rsidRPr="00C9429C" w:rsidRDefault="00C9429C" w:rsidP="00C942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Employers’ federation – personal of </w:t>
      </w:r>
    </w:p>
    <w:p w:rsidR="00C9429C" w:rsidRPr="00C9429C" w:rsidRDefault="00C9429C" w:rsidP="00C942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Supermarkets </w:t>
      </w:r>
    </w:p>
    <w:p w:rsidR="00C9429C" w:rsidRPr="00C9429C" w:rsidRDefault="00C9429C" w:rsidP="00C942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Pharmacies </w:t>
      </w:r>
    </w:p>
    <w:p w:rsidR="00C9429C" w:rsidRPr="00C9429C" w:rsidRDefault="00C9429C" w:rsidP="00C942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General hospital staff </w:t>
      </w:r>
    </w:p>
    <w:p w:rsidR="00C9429C" w:rsidRPr="00C9429C" w:rsidRDefault="00C9429C" w:rsidP="00C942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Job agencies </w:t>
      </w:r>
    </w:p>
    <w:p w:rsidR="00C9429C" w:rsidRPr="00C9429C" w:rsidRDefault="00C9429C" w:rsidP="00C942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>Recommitment</w:t>
      </w:r>
    </w:p>
    <w:p w:rsidR="00C9429C" w:rsidRPr="00C9429C" w:rsidRDefault="00C9429C" w:rsidP="00C9429C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Commissioned services as  </w:t>
      </w:r>
    </w:p>
    <w:p w:rsidR="00C9429C" w:rsidRPr="00C9429C" w:rsidRDefault="00C9429C" w:rsidP="00C9429C">
      <w:p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b/>
          <w:sz w:val="24"/>
          <w:szCs w:val="24"/>
        </w:rPr>
        <w:t xml:space="preserve">Who should deliver training?  </w:t>
      </w:r>
    </w:p>
    <w:p w:rsidR="00C9429C" w:rsidRPr="00C9429C" w:rsidRDefault="00C9429C" w:rsidP="00C9429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Qualified trainers </w:t>
      </w:r>
    </w:p>
    <w:p w:rsidR="00C9429C" w:rsidRPr="00C9429C" w:rsidRDefault="00C9429C" w:rsidP="00C9429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Mental health charities – Mind, Together, Sane </w:t>
      </w:r>
    </w:p>
    <w:p w:rsidR="00C9429C" w:rsidRPr="00C9429C" w:rsidRDefault="00C9429C" w:rsidP="00C9429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Mental health First Aid – delivered – good courses </w:t>
      </w:r>
    </w:p>
    <w:p w:rsidR="00C9429C" w:rsidRPr="00C9429C" w:rsidRDefault="00C9429C" w:rsidP="00C9429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Guest speakers – psychologists </w:t>
      </w:r>
    </w:p>
    <w:p w:rsidR="00C9429C" w:rsidRPr="00C9429C" w:rsidRDefault="00C9429C" w:rsidP="00C9429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>Telecomm</w:t>
      </w:r>
      <w:r>
        <w:rPr>
          <w:rFonts w:ascii="Arial" w:hAnsi="Arial" w:cs="Arial"/>
          <w:sz w:val="24"/>
          <w:szCs w:val="24"/>
        </w:rPr>
        <w:t>unication</w:t>
      </w:r>
      <w:r w:rsidRPr="00C9429C">
        <w:rPr>
          <w:rFonts w:ascii="Arial" w:hAnsi="Arial" w:cs="Arial"/>
          <w:sz w:val="24"/>
          <w:szCs w:val="24"/>
        </w:rPr>
        <w:t xml:space="preserve">s </w:t>
      </w:r>
    </w:p>
    <w:p w:rsidR="00C9429C" w:rsidRPr="00C9429C" w:rsidRDefault="00C9429C" w:rsidP="00C9429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Job centre plus </w:t>
      </w:r>
    </w:p>
    <w:p w:rsidR="00C9429C" w:rsidRPr="00C9429C" w:rsidRDefault="00C9429C" w:rsidP="00C9429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Utility organisations </w:t>
      </w:r>
    </w:p>
    <w:p w:rsidR="00C9429C" w:rsidRPr="00C9429C" w:rsidRDefault="00C9429C" w:rsidP="00C9429C">
      <w:p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b/>
          <w:sz w:val="24"/>
          <w:szCs w:val="24"/>
        </w:rPr>
        <w:t xml:space="preserve">Content </w:t>
      </w:r>
    </w:p>
    <w:p w:rsidR="00C9429C" w:rsidRPr="00C9429C" w:rsidRDefault="00C9429C" w:rsidP="00C942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Self-assessment tool </w:t>
      </w:r>
    </w:p>
    <w:p w:rsidR="00C9429C" w:rsidRPr="00C9429C" w:rsidRDefault="00C9429C" w:rsidP="00C942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Equality law – implementation/practicalities </w:t>
      </w:r>
    </w:p>
    <w:p w:rsidR="00C9429C" w:rsidRPr="00C9429C" w:rsidRDefault="00C9429C" w:rsidP="00C942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Signs of becoming unwell </w:t>
      </w:r>
    </w:p>
    <w:p w:rsidR="00C9429C" w:rsidRPr="00C9429C" w:rsidRDefault="00C9429C" w:rsidP="00C942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Awareness – stigma, myth busting </w:t>
      </w:r>
    </w:p>
    <w:p w:rsidR="00C9429C" w:rsidRPr="00C9429C" w:rsidRDefault="00C9429C" w:rsidP="00C942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Diversity – language – jargon busting </w:t>
      </w:r>
    </w:p>
    <w:p w:rsidR="00C9429C" w:rsidRPr="00C9429C" w:rsidRDefault="00C9429C" w:rsidP="00C942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Triggers, how to spot illness  </w:t>
      </w:r>
    </w:p>
    <w:p w:rsidR="00C9429C" w:rsidRPr="00C9429C" w:rsidRDefault="00C9429C" w:rsidP="00C942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lastRenderedPageBreak/>
        <w:t xml:space="preserve">Depression </w:t>
      </w:r>
    </w:p>
    <w:p w:rsidR="00C9429C" w:rsidRPr="00C9429C" w:rsidRDefault="00C9429C" w:rsidP="00C942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Anxiety </w:t>
      </w:r>
    </w:p>
    <w:p w:rsidR="00C9429C" w:rsidRPr="00C9429C" w:rsidRDefault="00C9429C" w:rsidP="00C942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O.C.D </w:t>
      </w:r>
    </w:p>
    <w:p w:rsidR="00C9429C" w:rsidRPr="00C9429C" w:rsidRDefault="00C9429C" w:rsidP="00C942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Schizophrenia</w:t>
      </w:r>
      <w:r w:rsidRPr="00C9429C">
        <w:rPr>
          <w:rFonts w:ascii="Arial" w:hAnsi="Arial" w:cs="Arial"/>
          <w:sz w:val="24"/>
          <w:szCs w:val="24"/>
        </w:rPr>
        <w:t xml:space="preserve"> </w:t>
      </w:r>
    </w:p>
    <w:p w:rsidR="00C9429C" w:rsidRPr="00C9429C" w:rsidRDefault="00C9429C" w:rsidP="00C942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Paranoid </w:t>
      </w:r>
    </w:p>
    <w:p w:rsidR="00C9429C" w:rsidRPr="00C9429C" w:rsidRDefault="00C9429C" w:rsidP="00C942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Hording </w:t>
      </w:r>
    </w:p>
    <w:p w:rsidR="00C9429C" w:rsidRPr="00C9429C" w:rsidRDefault="00C9429C" w:rsidP="00C942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C9429C">
        <w:rPr>
          <w:rFonts w:ascii="Arial" w:hAnsi="Arial" w:cs="Arial"/>
          <w:sz w:val="24"/>
          <w:szCs w:val="24"/>
        </w:rPr>
        <w:t>Self harming</w:t>
      </w:r>
      <w:proofErr w:type="spellEnd"/>
      <w:r w:rsidRPr="00C9429C">
        <w:rPr>
          <w:rFonts w:ascii="Arial" w:hAnsi="Arial" w:cs="Arial"/>
          <w:sz w:val="24"/>
          <w:szCs w:val="24"/>
        </w:rPr>
        <w:t xml:space="preserve"> </w:t>
      </w:r>
    </w:p>
    <w:p w:rsidR="00C9429C" w:rsidRPr="00C9429C" w:rsidRDefault="00C9429C" w:rsidP="00C942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Body language </w:t>
      </w:r>
    </w:p>
    <w:p w:rsidR="00C9429C" w:rsidRPr="00C9429C" w:rsidRDefault="00C9429C" w:rsidP="00C942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Language skills (listening) </w:t>
      </w:r>
    </w:p>
    <w:p w:rsidR="00C9429C" w:rsidRPr="00C9429C" w:rsidRDefault="00C9429C" w:rsidP="00C942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>Bipola</w:t>
      </w:r>
      <w:r>
        <w:rPr>
          <w:rFonts w:ascii="Arial" w:hAnsi="Arial" w:cs="Arial"/>
          <w:sz w:val="24"/>
          <w:szCs w:val="24"/>
        </w:rPr>
        <w:t>r Disorder</w:t>
      </w:r>
      <w:r w:rsidRPr="00C9429C">
        <w:rPr>
          <w:rFonts w:ascii="Arial" w:hAnsi="Arial" w:cs="Arial"/>
          <w:sz w:val="24"/>
          <w:szCs w:val="24"/>
        </w:rPr>
        <w:t xml:space="preserve"> </w:t>
      </w:r>
    </w:p>
    <w:p w:rsidR="00C9429C" w:rsidRPr="00C9429C" w:rsidRDefault="00C9429C" w:rsidP="00C9429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Direct payments/training </w:t>
      </w:r>
    </w:p>
    <w:p w:rsidR="00C9429C" w:rsidRPr="00C9429C" w:rsidRDefault="00C9429C" w:rsidP="00C9429C">
      <w:p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b/>
          <w:sz w:val="24"/>
          <w:szCs w:val="24"/>
        </w:rPr>
        <w:t xml:space="preserve">How </w:t>
      </w:r>
      <w:proofErr w:type="gramStart"/>
      <w:r w:rsidRPr="00C9429C">
        <w:rPr>
          <w:rFonts w:ascii="Arial" w:hAnsi="Arial" w:cs="Arial"/>
          <w:b/>
          <w:sz w:val="24"/>
          <w:szCs w:val="24"/>
        </w:rPr>
        <w:t>should carers and mental health users</w:t>
      </w:r>
      <w:proofErr w:type="gramEnd"/>
      <w:r w:rsidRPr="00C9429C">
        <w:rPr>
          <w:rFonts w:ascii="Arial" w:hAnsi="Arial" w:cs="Arial"/>
          <w:b/>
          <w:sz w:val="24"/>
          <w:szCs w:val="24"/>
        </w:rPr>
        <w:t xml:space="preserve"> be involved </w:t>
      </w:r>
    </w:p>
    <w:p w:rsidR="00C9429C" w:rsidRPr="00C9429C" w:rsidRDefault="00C9429C" w:rsidP="00C9429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Guest speakers </w:t>
      </w:r>
    </w:p>
    <w:p w:rsidR="00C9429C" w:rsidRPr="00C9429C" w:rsidRDefault="00C9429C" w:rsidP="00C9429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Having a voice </w:t>
      </w:r>
    </w:p>
    <w:p w:rsidR="00C9429C" w:rsidRPr="00C9429C" w:rsidRDefault="00C9429C" w:rsidP="00C9429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Observe training </w:t>
      </w:r>
    </w:p>
    <w:p w:rsidR="00C9429C" w:rsidRPr="00C9429C" w:rsidRDefault="00C9429C" w:rsidP="00C9429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Service users/carers have mental health training </w:t>
      </w:r>
    </w:p>
    <w:p w:rsidR="00C9429C" w:rsidRPr="00C9429C" w:rsidRDefault="00C9429C" w:rsidP="00C9429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>Service users/ carers deliver some of the training</w:t>
      </w:r>
    </w:p>
    <w:p w:rsidR="00C9429C" w:rsidRPr="00C9429C" w:rsidRDefault="00C9429C" w:rsidP="00C9429C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9429C">
        <w:rPr>
          <w:rFonts w:ascii="Arial" w:hAnsi="Arial" w:cs="Arial"/>
          <w:sz w:val="24"/>
          <w:szCs w:val="24"/>
        </w:rPr>
        <w:t xml:space="preserve">Quality of training not financial </w:t>
      </w:r>
    </w:p>
    <w:p w:rsidR="00C9429C" w:rsidRPr="00C9429C" w:rsidRDefault="00C9429C" w:rsidP="00C9429C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D6283" w:rsidRPr="00C9429C" w:rsidRDefault="00C9429C" w:rsidP="00CD6283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9429C">
        <w:rPr>
          <w:rFonts w:ascii="Arial" w:hAnsi="Arial" w:cs="Arial"/>
          <w:b/>
          <w:sz w:val="24"/>
          <w:szCs w:val="24"/>
        </w:rPr>
        <w:t xml:space="preserve">Action: </w:t>
      </w:r>
      <w:r w:rsidR="00CD6283" w:rsidRPr="00C9429C">
        <w:rPr>
          <w:rFonts w:ascii="Arial" w:hAnsi="Arial" w:cs="Arial"/>
          <w:b/>
          <w:sz w:val="24"/>
          <w:szCs w:val="24"/>
        </w:rPr>
        <w:t xml:space="preserve">Ian to speak with Bill and write up the questions </w:t>
      </w:r>
    </w:p>
    <w:p w:rsidR="00CD6283" w:rsidRPr="00CD6283" w:rsidRDefault="00CD6283" w:rsidP="00CD6283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D6283">
        <w:rPr>
          <w:rFonts w:ascii="Arial" w:hAnsi="Arial" w:cs="Arial"/>
          <w:sz w:val="24"/>
          <w:szCs w:val="24"/>
        </w:rPr>
        <w:t>Next meeting –</w:t>
      </w:r>
      <w:r>
        <w:rPr>
          <w:rFonts w:ascii="Arial" w:hAnsi="Arial" w:cs="Arial"/>
          <w:sz w:val="24"/>
          <w:szCs w:val="24"/>
        </w:rPr>
        <w:t xml:space="preserve"> Every</w:t>
      </w:r>
      <w:r w:rsidRPr="00CD6283">
        <w:rPr>
          <w:rFonts w:ascii="Arial" w:hAnsi="Arial" w:cs="Arial"/>
          <w:sz w:val="24"/>
          <w:szCs w:val="24"/>
        </w:rPr>
        <w:t xml:space="preserve"> 2 mont</w:t>
      </w:r>
      <w:r>
        <w:rPr>
          <w:rFonts w:ascii="Arial" w:hAnsi="Arial" w:cs="Arial"/>
          <w:sz w:val="24"/>
          <w:szCs w:val="24"/>
        </w:rPr>
        <w:t xml:space="preserve">hs, second Monday of the month - </w:t>
      </w:r>
      <w:r w:rsidRPr="00CD6283">
        <w:rPr>
          <w:rFonts w:ascii="Arial" w:hAnsi="Arial" w:cs="Arial"/>
          <w:sz w:val="24"/>
          <w:szCs w:val="24"/>
        </w:rPr>
        <w:t>10</w:t>
      </w:r>
      <w:r w:rsidRPr="00CD6283">
        <w:rPr>
          <w:rFonts w:ascii="Arial" w:hAnsi="Arial" w:cs="Arial"/>
          <w:sz w:val="24"/>
          <w:szCs w:val="24"/>
          <w:vertAlign w:val="superscript"/>
        </w:rPr>
        <w:t>th</w:t>
      </w:r>
      <w:r w:rsidRPr="00CD6283">
        <w:rPr>
          <w:rFonts w:ascii="Arial" w:hAnsi="Arial" w:cs="Arial"/>
          <w:sz w:val="24"/>
          <w:szCs w:val="24"/>
        </w:rPr>
        <w:t xml:space="preserve"> March 2pm, arrive at 1.30pm for teas and coffees </w:t>
      </w:r>
    </w:p>
    <w:p w:rsidR="00CD6283" w:rsidRDefault="00CD6283" w:rsidP="00CD6283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D6283" w:rsidRPr="005B55F2" w:rsidRDefault="00CD6283" w:rsidP="00CD6283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36A08" w:rsidRDefault="00C9429C" w:rsidP="00C36A08">
      <w:pPr>
        <w:widowControl w:val="0"/>
        <w:spacing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C36A08" w:rsidRPr="005B55F2">
        <w:rPr>
          <w:rFonts w:ascii="Arial" w:hAnsi="Arial" w:cs="Arial"/>
          <w:b/>
          <w:bCs/>
          <w:sz w:val="24"/>
          <w:szCs w:val="24"/>
        </w:rPr>
        <w:t xml:space="preserve">. </w:t>
      </w:r>
      <w:r w:rsidR="00C36A08" w:rsidRPr="005B55F2">
        <w:rPr>
          <w:rFonts w:ascii="Arial" w:hAnsi="Arial" w:cs="Arial"/>
          <w:b/>
          <w:bCs/>
          <w:sz w:val="24"/>
          <w:szCs w:val="24"/>
        </w:rPr>
        <w:tab/>
        <w:t>Discussion around the Mental Health Service User &amp; Carer Forum Terms of Reference</w:t>
      </w:r>
    </w:p>
    <w:p w:rsidR="00CD6283" w:rsidRDefault="00CD6283" w:rsidP="00C36A08">
      <w:pPr>
        <w:widowControl w:val="0"/>
        <w:spacing w:after="0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:rsidR="00C36A08" w:rsidRPr="00CD6283" w:rsidRDefault="00C9429C" w:rsidP="00CD6283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Forum members were provided with a copy of the draft minutes and then invited t</w:t>
      </w:r>
      <w:r w:rsidR="00CD6283" w:rsidRPr="00CD6283">
        <w:rPr>
          <w:rFonts w:ascii="Arial" w:hAnsi="Arial" w:cs="Arial"/>
          <w:sz w:val="24"/>
          <w:szCs w:val="24"/>
        </w:rPr>
        <w:t>ake the terms of reference, read through them and email Ian with any c</w:t>
      </w:r>
      <w:r>
        <w:rPr>
          <w:rFonts w:ascii="Arial" w:hAnsi="Arial" w:cs="Arial"/>
          <w:sz w:val="24"/>
          <w:szCs w:val="24"/>
        </w:rPr>
        <w:t xml:space="preserve">hanges or questions and the Forum will </w:t>
      </w:r>
      <w:r w:rsidR="00CD6283" w:rsidRPr="00CD6283">
        <w:rPr>
          <w:rFonts w:ascii="Arial" w:hAnsi="Arial" w:cs="Arial"/>
          <w:sz w:val="24"/>
          <w:szCs w:val="24"/>
        </w:rPr>
        <w:t xml:space="preserve">go through them in the next meeting </w:t>
      </w:r>
      <w:r w:rsidR="00CD6283" w:rsidRPr="00CD6283">
        <w:rPr>
          <w:rFonts w:ascii="Arial" w:hAnsi="Arial" w:cs="Arial"/>
          <w:sz w:val="24"/>
          <w:szCs w:val="24"/>
        </w:rPr>
        <w:br/>
      </w:r>
    </w:p>
    <w:p w:rsidR="004063CD" w:rsidRDefault="00C36A08" w:rsidP="00C36A08">
      <w:pPr>
        <w:widowControl w:val="0"/>
        <w:spacing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B55F2">
        <w:rPr>
          <w:rFonts w:ascii="Arial" w:hAnsi="Arial" w:cs="Arial"/>
          <w:b/>
          <w:bCs/>
          <w:sz w:val="24"/>
          <w:szCs w:val="24"/>
        </w:rPr>
        <w:t>6.</w:t>
      </w:r>
      <w:r w:rsidRPr="005B55F2">
        <w:rPr>
          <w:rFonts w:ascii="Arial" w:hAnsi="Arial" w:cs="Arial"/>
          <w:b/>
          <w:bCs/>
          <w:sz w:val="24"/>
          <w:szCs w:val="24"/>
        </w:rPr>
        <w:tab/>
        <w:t>AOB</w:t>
      </w:r>
    </w:p>
    <w:p w:rsidR="00C36A08" w:rsidRDefault="00C36A08" w:rsidP="004063CD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C9429C" w:rsidRPr="004063CD" w:rsidRDefault="00C9429C" w:rsidP="004063CD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Sue suggested that the Forum </w:t>
      </w:r>
      <w:r w:rsidRPr="00CD6283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 xml:space="preserve">uld invite someone from an organisation </w:t>
      </w:r>
      <w:proofErr w:type="gramStart"/>
      <w:r>
        <w:rPr>
          <w:rFonts w:ascii="Arial" w:hAnsi="Arial" w:cs="Arial"/>
          <w:sz w:val="24"/>
          <w:szCs w:val="24"/>
        </w:rPr>
        <w:t>for</w:t>
      </w:r>
      <w:r w:rsidRPr="00CD62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vulnerable</w:t>
      </w:r>
      <w:proofErr w:type="gramEnd"/>
      <w:r>
        <w:rPr>
          <w:rFonts w:ascii="Arial" w:hAnsi="Arial" w:cs="Arial"/>
          <w:sz w:val="24"/>
          <w:szCs w:val="24"/>
        </w:rPr>
        <w:t xml:space="preserve"> women</w:t>
      </w:r>
      <w:r w:rsidRPr="00CD6283">
        <w:rPr>
          <w:rFonts w:ascii="Arial" w:hAnsi="Arial" w:cs="Arial"/>
          <w:sz w:val="24"/>
          <w:szCs w:val="24"/>
        </w:rPr>
        <w:t xml:space="preserve"> as th</w:t>
      </w:r>
      <w:r>
        <w:rPr>
          <w:rFonts w:ascii="Arial" w:hAnsi="Arial" w:cs="Arial"/>
          <w:sz w:val="24"/>
          <w:szCs w:val="24"/>
        </w:rPr>
        <w:t xml:space="preserve">at could lead to issues related to mental health and well-being. </w:t>
      </w:r>
    </w:p>
    <w:p w:rsidR="00C36A08" w:rsidRPr="005B55F2" w:rsidRDefault="00C36A08" w:rsidP="00C36A08">
      <w:pPr>
        <w:widowControl w:val="0"/>
        <w:spacing w:after="0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:rsidR="00C36A08" w:rsidRDefault="00C36A08" w:rsidP="00C36A08">
      <w:pPr>
        <w:widowControl w:val="0"/>
        <w:spacing w:after="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B55F2">
        <w:rPr>
          <w:rFonts w:ascii="Arial" w:hAnsi="Arial" w:cs="Arial"/>
          <w:b/>
          <w:bCs/>
          <w:sz w:val="24"/>
          <w:szCs w:val="24"/>
        </w:rPr>
        <w:t xml:space="preserve">7. </w:t>
      </w:r>
      <w:r w:rsidRPr="005B55F2">
        <w:rPr>
          <w:rFonts w:ascii="Arial" w:hAnsi="Arial" w:cs="Arial"/>
          <w:b/>
          <w:bCs/>
          <w:sz w:val="24"/>
          <w:szCs w:val="24"/>
        </w:rPr>
        <w:tab/>
        <w:t>Date of Next Forum Meeting</w:t>
      </w:r>
    </w:p>
    <w:p w:rsidR="00CD6283" w:rsidRDefault="00CD6283" w:rsidP="00C36A08">
      <w:pPr>
        <w:widowControl w:val="0"/>
        <w:spacing w:after="0"/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:rsidR="00BE3473" w:rsidRPr="006F7CA5" w:rsidRDefault="00CD6283" w:rsidP="006F7CA5">
      <w:pPr>
        <w:pStyle w:val="ListParagraph"/>
        <w:widowControl w:val="0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D6283">
        <w:rPr>
          <w:rFonts w:ascii="Arial" w:hAnsi="Arial" w:cs="Arial"/>
          <w:sz w:val="24"/>
          <w:szCs w:val="24"/>
        </w:rPr>
        <w:t>10</w:t>
      </w:r>
      <w:r w:rsidRPr="00CD6283">
        <w:rPr>
          <w:rFonts w:ascii="Arial" w:hAnsi="Arial" w:cs="Arial"/>
          <w:sz w:val="24"/>
          <w:szCs w:val="24"/>
          <w:vertAlign w:val="superscript"/>
        </w:rPr>
        <w:t>th</w:t>
      </w:r>
      <w:r w:rsidRPr="00CD6283">
        <w:rPr>
          <w:rFonts w:ascii="Arial" w:hAnsi="Arial" w:cs="Arial"/>
          <w:sz w:val="24"/>
          <w:szCs w:val="24"/>
        </w:rPr>
        <w:t xml:space="preserve"> March 2pm, arrive at 1.30pm for teas and coffees </w:t>
      </w:r>
    </w:p>
    <w:sectPr w:rsidR="00BE3473" w:rsidRPr="006F7CA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BB" w:rsidRDefault="005973BB" w:rsidP="004063CD">
      <w:pPr>
        <w:spacing w:after="0" w:line="240" w:lineRule="auto"/>
      </w:pPr>
      <w:r>
        <w:separator/>
      </w:r>
    </w:p>
  </w:endnote>
  <w:endnote w:type="continuationSeparator" w:id="0">
    <w:p w:rsidR="005973BB" w:rsidRDefault="005973BB" w:rsidP="0040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431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63CD" w:rsidRDefault="004063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D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63CD" w:rsidRDefault="00406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BB" w:rsidRDefault="005973BB" w:rsidP="004063CD">
      <w:pPr>
        <w:spacing w:after="0" w:line="240" w:lineRule="auto"/>
      </w:pPr>
      <w:r>
        <w:separator/>
      </w:r>
    </w:p>
  </w:footnote>
  <w:footnote w:type="continuationSeparator" w:id="0">
    <w:p w:rsidR="005973BB" w:rsidRDefault="005973BB" w:rsidP="00406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69D"/>
    <w:multiLevelType w:val="hybridMultilevel"/>
    <w:tmpl w:val="A85E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7E0A"/>
    <w:multiLevelType w:val="hybridMultilevel"/>
    <w:tmpl w:val="1FD0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6B1A"/>
    <w:multiLevelType w:val="hybridMultilevel"/>
    <w:tmpl w:val="3A262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268A4"/>
    <w:multiLevelType w:val="hybridMultilevel"/>
    <w:tmpl w:val="459A7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C7062"/>
    <w:multiLevelType w:val="hybridMultilevel"/>
    <w:tmpl w:val="76400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E2696"/>
    <w:multiLevelType w:val="hybridMultilevel"/>
    <w:tmpl w:val="024C9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15F4D"/>
    <w:multiLevelType w:val="hybridMultilevel"/>
    <w:tmpl w:val="AE5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06745"/>
    <w:multiLevelType w:val="hybridMultilevel"/>
    <w:tmpl w:val="0C76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60681"/>
    <w:multiLevelType w:val="hybridMultilevel"/>
    <w:tmpl w:val="63F4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53D60"/>
    <w:multiLevelType w:val="hybridMultilevel"/>
    <w:tmpl w:val="784A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46748"/>
    <w:multiLevelType w:val="hybridMultilevel"/>
    <w:tmpl w:val="1F52F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A204D"/>
    <w:multiLevelType w:val="hybridMultilevel"/>
    <w:tmpl w:val="C2A4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14902"/>
    <w:multiLevelType w:val="hybridMultilevel"/>
    <w:tmpl w:val="FF50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16AD4"/>
    <w:multiLevelType w:val="hybridMultilevel"/>
    <w:tmpl w:val="220E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A0BD3"/>
    <w:multiLevelType w:val="hybridMultilevel"/>
    <w:tmpl w:val="84A4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F1D13"/>
    <w:multiLevelType w:val="hybridMultilevel"/>
    <w:tmpl w:val="29E2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0"/>
  </w:num>
  <w:num w:numId="5">
    <w:abstractNumId w:val="15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13"/>
  </w:num>
  <w:num w:numId="13">
    <w:abstractNumId w:val="14"/>
  </w:num>
  <w:num w:numId="14">
    <w:abstractNumId w:val="6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73"/>
    <w:rsid w:val="002466FC"/>
    <w:rsid w:val="003B7E11"/>
    <w:rsid w:val="003C3350"/>
    <w:rsid w:val="003D2262"/>
    <w:rsid w:val="004063CD"/>
    <w:rsid w:val="004F0341"/>
    <w:rsid w:val="00587AE7"/>
    <w:rsid w:val="00595FF9"/>
    <w:rsid w:val="005973BB"/>
    <w:rsid w:val="005A27DA"/>
    <w:rsid w:val="005B55F2"/>
    <w:rsid w:val="006F7CA5"/>
    <w:rsid w:val="007070B4"/>
    <w:rsid w:val="00721EDF"/>
    <w:rsid w:val="007B2DC9"/>
    <w:rsid w:val="0083335E"/>
    <w:rsid w:val="0098266E"/>
    <w:rsid w:val="00A07C71"/>
    <w:rsid w:val="00A21C49"/>
    <w:rsid w:val="00A707BE"/>
    <w:rsid w:val="00B317D6"/>
    <w:rsid w:val="00BE3473"/>
    <w:rsid w:val="00BE4ADC"/>
    <w:rsid w:val="00C36A08"/>
    <w:rsid w:val="00C92E73"/>
    <w:rsid w:val="00C9429C"/>
    <w:rsid w:val="00CA4D57"/>
    <w:rsid w:val="00CD6283"/>
    <w:rsid w:val="00D71903"/>
    <w:rsid w:val="00F7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1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C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A21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CD"/>
  </w:style>
  <w:style w:type="paragraph" w:styleId="Footer">
    <w:name w:val="footer"/>
    <w:basedOn w:val="Normal"/>
    <w:link w:val="FooterChar"/>
    <w:uiPriority w:val="99"/>
    <w:unhideWhenUsed/>
    <w:rsid w:val="00406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1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1C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A21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CD"/>
  </w:style>
  <w:style w:type="paragraph" w:styleId="Footer">
    <w:name w:val="footer"/>
    <w:basedOn w:val="Normal"/>
    <w:link w:val="FooterChar"/>
    <w:uiPriority w:val="99"/>
    <w:unhideWhenUsed/>
    <w:rsid w:val="00406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8377-E5AB-4ED6-991E-2ECEB04F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tcildefault</dc:creator>
  <cp:lastModifiedBy>ievans</cp:lastModifiedBy>
  <cp:revision>11</cp:revision>
  <cp:lastPrinted>2014-01-14T16:10:00Z</cp:lastPrinted>
  <dcterms:created xsi:type="dcterms:W3CDTF">2014-01-16T12:04:00Z</dcterms:created>
  <dcterms:modified xsi:type="dcterms:W3CDTF">2014-02-24T11:44:00Z</dcterms:modified>
</cp:coreProperties>
</file>