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ED" w:rsidRDefault="00EC7256" w:rsidP="00EC7256">
      <w:pPr>
        <w:jc w:val="center"/>
        <w:rPr>
          <w:rFonts w:ascii="Arial" w:hAnsi="Arial" w:cs="Arial"/>
          <w:b/>
          <w:sz w:val="28"/>
          <w:szCs w:val="28"/>
          <w:u w:val="single"/>
        </w:rPr>
      </w:pPr>
      <w:r w:rsidRPr="00EC7256">
        <w:rPr>
          <w:rFonts w:ascii="Arial" w:hAnsi="Arial" w:cs="Arial"/>
          <w:b/>
          <w:sz w:val="28"/>
          <w:szCs w:val="28"/>
          <w:u w:val="single"/>
        </w:rPr>
        <w:t xml:space="preserve">Minutes of the Thurrock Mental Health </w:t>
      </w:r>
      <w:r w:rsidRPr="00EC7256">
        <w:rPr>
          <w:rFonts w:ascii="Arial" w:hAnsi="Arial" w:cs="Arial"/>
          <w:b/>
          <w:sz w:val="28"/>
          <w:szCs w:val="28"/>
          <w:u w:val="single"/>
        </w:rPr>
        <w:br/>
        <w:t xml:space="preserve">Service User &amp; Carer Forum </w:t>
      </w:r>
      <w:r w:rsidRPr="00EC7256">
        <w:rPr>
          <w:rFonts w:ascii="Arial" w:hAnsi="Arial" w:cs="Arial"/>
          <w:b/>
          <w:sz w:val="28"/>
          <w:szCs w:val="28"/>
          <w:u w:val="single"/>
        </w:rPr>
        <w:br/>
        <w:t>Monday 13</w:t>
      </w:r>
      <w:r w:rsidRPr="00EC7256">
        <w:rPr>
          <w:rFonts w:ascii="Arial" w:hAnsi="Arial" w:cs="Arial"/>
          <w:b/>
          <w:sz w:val="28"/>
          <w:szCs w:val="28"/>
          <w:u w:val="single"/>
          <w:vertAlign w:val="superscript"/>
        </w:rPr>
        <w:t>th</w:t>
      </w:r>
      <w:r w:rsidRPr="00EC7256">
        <w:rPr>
          <w:rFonts w:ascii="Arial" w:hAnsi="Arial" w:cs="Arial"/>
          <w:b/>
          <w:sz w:val="28"/>
          <w:szCs w:val="28"/>
          <w:u w:val="single"/>
        </w:rPr>
        <w:t xml:space="preserve"> October 2014, 2pm to 4pm </w:t>
      </w:r>
      <w:r w:rsidRPr="00EC7256">
        <w:rPr>
          <w:rFonts w:ascii="Arial" w:hAnsi="Arial" w:cs="Arial"/>
          <w:b/>
          <w:sz w:val="28"/>
          <w:szCs w:val="28"/>
          <w:u w:val="single"/>
        </w:rPr>
        <w:br/>
        <w:t>The Beehive, West Street, Grays</w:t>
      </w:r>
      <w:r>
        <w:rPr>
          <w:rFonts w:ascii="Arial" w:hAnsi="Arial" w:cs="Arial"/>
          <w:b/>
          <w:sz w:val="28"/>
          <w:szCs w:val="28"/>
          <w:u w:val="single"/>
        </w:rPr>
        <w:br/>
      </w:r>
    </w:p>
    <w:p w:rsidR="00EC7256" w:rsidRPr="00245E27" w:rsidRDefault="00EC7256" w:rsidP="00EC7256">
      <w:pPr>
        <w:rPr>
          <w:rFonts w:ascii="Arial" w:hAnsi="Arial" w:cs="Arial"/>
          <w:sz w:val="24"/>
          <w:szCs w:val="24"/>
        </w:rPr>
      </w:pPr>
      <w:r w:rsidRPr="00245E27">
        <w:rPr>
          <w:rFonts w:ascii="Arial" w:hAnsi="Arial" w:cs="Arial"/>
          <w:b/>
          <w:sz w:val="24"/>
          <w:szCs w:val="24"/>
        </w:rPr>
        <w:t>Attendees:</w:t>
      </w:r>
      <w:r w:rsidRPr="00245E27">
        <w:rPr>
          <w:rFonts w:ascii="Arial" w:hAnsi="Arial" w:cs="Arial"/>
          <w:sz w:val="24"/>
          <w:szCs w:val="24"/>
        </w:rPr>
        <w:t xml:space="preserve"> David Rundell, Toni Saliba, Abigail Franks, </w:t>
      </w:r>
      <w:r w:rsidR="0009209D" w:rsidRPr="00245E27">
        <w:rPr>
          <w:rFonts w:ascii="Arial" w:hAnsi="Arial" w:cs="Arial"/>
          <w:sz w:val="24"/>
          <w:szCs w:val="24"/>
        </w:rPr>
        <w:t>Belinda</w:t>
      </w:r>
      <w:r w:rsidRPr="00245E27">
        <w:rPr>
          <w:rFonts w:ascii="Arial" w:hAnsi="Arial" w:cs="Arial"/>
          <w:sz w:val="24"/>
          <w:szCs w:val="24"/>
        </w:rPr>
        <w:t xml:space="preserve"> Robinson, Sophie Connor, C Caine, S Benson, C Walpole, Molly Sage, T Walpole, D Myatt, L Walpole, Maureen Price, </w:t>
      </w:r>
      <w:r w:rsidR="000159E4" w:rsidRPr="00245E27">
        <w:rPr>
          <w:rFonts w:ascii="Arial" w:hAnsi="Arial" w:cs="Arial"/>
          <w:sz w:val="24"/>
          <w:szCs w:val="24"/>
        </w:rPr>
        <w:t xml:space="preserve">Sheila Auger, Anthony Auger, Marie Budge, </w:t>
      </w:r>
      <w:r w:rsidR="0009209D" w:rsidRPr="00245E27">
        <w:rPr>
          <w:rFonts w:ascii="Arial" w:hAnsi="Arial" w:cs="Arial"/>
          <w:sz w:val="24"/>
          <w:szCs w:val="24"/>
        </w:rPr>
        <w:t>Jacquie</w:t>
      </w:r>
      <w:r w:rsidR="000159E4" w:rsidRPr="00245E27">
        <w:rPr>
          <w:rFonts w:ascii="Arial" w:hAnsi="Arial" w:cs="Arial"/>
          <w:sz w:val="24"/>
          <w:szCs w:val="24"/>
        </w:rPr>
        <w:t xml:space="preserve"> Webster, Ian Evans, Alison </w:t>
      </w:r>
      <w:r w:rsidR="0009209D" w:rsidRPr="00245E27">
        <w:rPr>
          <w:rFonts w:ascii="Arial" w:hAnsi="Arial" w:cs="Arial"/>
          <w:sz w:val="24"/>
          <w:szCs w:val="24"/>
        </w:rPr>
        <w:t>Pettit, Suzie Mankiv</w:t>
      </w:r>
      <w:r w:rsidR="000159E4" w:rsidRPr="00245E27">
        <w:rPr>
          <w:rFonts w:ascii="Arial" w:hAnsi="Arial" w:cs="Arial"/>
          <w:sz w:val="24"/>
          <w:szCs w:val="24"/>
        </w:rPr>
        <w:t xml:space="preserve">ell, Catherine Wilson, Leroy Richards, Jane Itangata, </w:t>
      </w:r>
      <w:r w:rsidR="0009209D" w:rsidRPr="00245E27">
        <w:rPr>
          <w:rFonts w:ascii="Arial" w:hAnsi="Arial" w:cs="Arial"/>
          <w:sz w:val="24"/>
          <w:szCs w:val="24"/>
        </w:rPr>
        <w:t xml:space="preserve">Michelle Dawson, Robin Murray-Neill </w:t>
      </w:r>
    </w:p>
    <w:p w:rsidR="0009209D" w:rsidRPr="00245E27" w:rsidRDefault="0009209D" w:rsidP="0009209D">
      <w:pPr>
        <w:pStyle w:val="ListParagraph"/>
        <w:numPr>
          <w:ilvl w:val="0"/>
          <w:numId w:val="1"/>
        </w:numPr>
        <w:rPr>
          <w:rFonts w:ascii="Arial" w:hAnsi="Arial" w:cs="Arial"/>
          <w:b/>
          <w:sz w:val="24"/>
          <w:szCs w:val="24"/>
        </w:rPr>
      </w:pPr>
      <w:r w:rsidRPr="00245E27">
        <w:rPr>
          <w:rFonts w:ascii="Arial" w:hAnsi="Arial" w:cs="Arial"/>
          <w:b/>
          <w:sz w:val="24"/>
          <w:szCs w:val="24"/>
        </w:rPr>
        <w:t xml:space="preserve">Welcome &amp; Introductions </w:t>
      </w:r>
    </w:p>
    <w:p w:rsidR="0009209D" w:rsidRPr="00245E27" w:rsidRDefault="0009209D" w:rsidP="0009209D">
      <w:pPr>
        <w:rPr>
          <w:rFonts w:ascii="Arial" w:hAnsi="Arial" w:cs="Arial"/>
          <w:sz w:val="24"/>
          <w:szCs w:val="24"/>
        </w:rPr>
      </w:pPr>
      <w:r w:rsidRPr="00245E27">
        <w:rPr>
          <w:rFonts w:ascii="Arial" w:hAnsi="Arial" w:cs="Arial"/>
          <w:sz w:val="24"/>
          <w:szCs w:val="24"/>
        </w:rPr>
        <w:t xml:space="preserve">Introduction by Ian Evans </w:t>
      </w:r>
    </w:p>
    <w:p w:rsidR="0009209D" w:rsidRPr="00245E27" w:rsidRDefault="0009209D" w:rsidP="0009209D">
      <w:pPr>
        <w:pStyle w:val="ListParagraph"/>
        <w:numPr>
          <w:ilvl w:val="0"/>
          <w:numId w:val="1"/>
        </w:numPr>
        <w:rPr>
          <w:rFonts w:ascii="Arial" w:hAnsi="Arial" w:cs="Arial"/>
          <w:b/>
          <w:sz w:val="24"/>
          <w:szCs w:val="24"/>
        </w:rPr>
      </w:pPr>
      <w:r w:rsidRPr="00245E27">
        <w:rPr>
          <w:rFonts w:ascii="Arial" w:hAnsi="Arial" w:cs="Arial"/>
          <w:b/>
          <w:sz w:val="24"/>
          <w:szCs w:val="24"/>
        </w:rPr>
        <w:t xml:space="preserve">Presentation from Robin Murray-Neill ( Mental Health Advisor, Personal Health Budgets Delivery Team, NHS England ) </w:t>
      </w:r>
    </w:p>
    <w:p w:rsidR="001B4C43" w:rsidRPr="00245E27" w:rsidRDefault="0009209D" w:rsidP="0009209D">
      <w:pPr>
        <w:rPr>
          <w:rFonts w:ascii="Arial" w:hAnsi="Arial" w:cs="Arial"/>
          <w:sz w:val="24"/>
          <w:szCs w:val="24"/>
        </w:rPr>
      </w:pPr>
      <w:r w:rsidRPr="00245E27">
        <w:rPr>
          <w:rFonts w:ascii="Arial" w:hAnsi="Arial" w:cs="Arial"/>
          <w:sz w:val="24"/>
          <w:szCs w:val="24"/>
        </w:rPr>
        <w:t xml:space="preserve">A copy of Robin’s presentation is </w:t>
      </w:r>
      <w:r w:rsidR="001B4C43" w:rsidRPr="00245E27">
        <w:rPr>
          <w:rFonts w:ascii="Arial" w:hAnsi="Arial" w:cs="Arial"/>
          <w:sz w:val="24"/>
          <w:szCs w:val="24"/>
        </w:rPr>
        <w:t>available from Ian Evans, if you have any questions</w:t>
      </w:r>
      <w:r w:rsidR="007E2E07" w:rsidRPr="00245E27">
        <w:rPr>
          <w:rFonts w:ascii="Arial" w:hAnsi="Arial" w:cs="Arial"/>
          <w:sz w:val="24"/>
          <w:szCs w:val="24"/>
        </w:rPr>
        <w:t xml:space="preserve"> about the presentation</w:t>
      </w:r>
      <w:r w:rsidR="001B4C43" w:rsidRPr="00245E27">
        <w:rPr>
          <w:rFonts w:ascii="Arial" w:hAnsi="Arial" w:cs="Arial"/>
          <w:sz w:val="24"/>
          <w:szCs w:val="24"/>
        </w:rPr>
        <w:t xml:space="preserve"> you can contact Robin or Ian </w:t>
      </w:r>
    </w:p>
    <w:p w:rsidR="001B4C43" w:rsidRPr="00245E27" w:rsidRDefault="001B4C43" w:rsidP="001B4C43">
      <w:pPr>
        <w:pStyle w:val="ListParagraph"/>
        <w:numPr>
          <w:ilvl w:val="0"/>
          <w:numId w:val="1"/>
        </w:numPr>
        <w:rPr>
          <w:rFonts w:ascii="Arial" w:hAnsi="Arial" w:cs="Arial"/>
          <w:b/>
          <w:sz w:val="24"/>
          <w:szCs w:val="24"/>
        </w:rPr>
      </w:pPr>
      <w:r w:rsidRPr="00245E27">
        <w:rPr>
          <w:rFonts w:ascii="Arial" w:hAnsi="Arial" w:cs="Arial"/>
          <w:b/>
          <w:sz w:val="24"/>
          <w:szCs w:val="24"/>
        </w:rPr>
        <w:t xml:space="preserve">Break </w:t>
      </w:r>
    </w:p>
    <w:p w:rsidR="001B4C43" w:rsidRPr="00245E27" w:rsidRDefault="001B4C43" w:rsidP="001B4C43">
      <w:pPr>
        <w:pStyle w:val="ListParagraph"/>
        <w:numPr>
          <w:ilvl w:val="0"/>
          <w:numId w:val="1"/>
        </w:numPr>
        <w:rPr>
          <w:rFonts w:ascii="Arial" w:hAnsi="Arial" w:cs="Arial"/>
          <w:b/>
          <w:sz w:val="24"/>
          <w:szCs w:val="24"/>
        </w:rPr>
      </w:pPr>
      <w:r w:rsidRPr="00245E27">
        <w:rPr>
          <w:rFonts w:ascii="Arial" w:hAnsi="Arial" w:cs="Arial"/>
          <w:b/>
          <w:sz w:val="24"/>
          <w:szCs w:val="24"/>
        </w:rPr>
        <w:t xml:space="preserve">Q &amp; A and discussion on Personal Health Budgets in Thurrock (Questions from Service Users ) </w:t>
      </w:r>
    </w:p>
    <w:p w:rsidR="00935F11" w:rsidRPr="00245E27" w:rsidRDefault="001B4C43" w:rsidP="001B4C43">
      <w:pPr>
        <w:rPr>
          <w:rFonts w:ascii="Arial" w:hAnsi="Arial" w:cs="Arial"/>
          <w:sz w:val="24"/>
          <w:szCs w:val="24"/>
        </w:rPr>
      </w:pPr>
      <w:r w:rsidRPr="00245E27">
        <w:rPr>
          <w:rFonts w:ascii="Arial" w:hAnsi="Arial" w:cs="Arial"/>
          <w:b/>
          <w:sz w:val="24"/>
          <w:szCs w:val="24"/>
        </w:rPr>
        <w:t>Q1.</w:t>
      </w:r>
      <w:r w:rsidRPr="00245E27">
        <w:rPr>
          <w:rFonts w:ascii="Arial" w:hAnsi="Arial" w:cs="Arial"/>
          <w:sz w:val="24"/>
          <w:szCs w:val="24"/>
        </w:rPr>
        <w:t xml:space="preserve"> Toni – are people expected to be recovered in 6 months </w:t>
      </w:r>
      <w:r w:rsidRPr="00245E27">
        <w:rPr>
          <w:rFonts w:ascii="Arial" w:hAnsi="Arial" w:cs="Arial"/>
          <w:sz w:val="24"/>
          <w:szCs w:val="24"/>
        </w:rPr>
        <w:br/>
      </w:r>
      <w:r w:rsidR="007E2E07" w:rsidRPr="00245E27">
        <w:rPr>
          <w:rFonts w:ascii="Arial" w:hAnsi="Arial" w:cs="Arial"/>
          <w:sz w:val="24"/>
          <w:szCs w:val="24"/>
        </w:rPr>
        <w:t>there</w:t>
      </w:r>
      <w:r w:rsidRPr="00245E27">
        <w:rPr>
          <w:rFonts w:ascii="Arial" w:hAnsi="Arial" w:cs="Arial"/>
          <w:sz w:val="24"/>
          <w:szCs w:val="24"/>
        </w:rPr>
        <w:t xml:space="preserve"> will be two teams, if you do not get better in </w:t>
      </w:r>
      <w:r w:rsidR="00935F11" w:rsidRPr="00245E27">
        <w:rPr>
          <w:rFonts w:ascii="Arial" w:hAnsi="Arial" w:cs="Arial"/>
          <w:sz w:val="24"/>
          <w:szCs w:val="24"/>
        </w:rPr>
        <w:t xml:space="preserve">6 months we will support you as long as you require. SPOC will work with you for the first 6 months then you will move on </w:t>
      </w:r>
    </w:p>
    <w:p w:rsidR="00935F11" w:rsidRPr="00245E27" w:rsidRDefault="00935F11" w:rsidP="001B4C43">
      <w:pPr>
        <w:rPr>
          <w:rFonts w:ascii="Arial" w:hAnsi="Arial" w:cs="Arial"/>
          <w:sz w:val="24"/>
          <w:szCs w:val="24"/>
        </w:rPr>
      </w:pPr>
      <w:r w:rsidRPr="00245E27">
        <w:rPr>
          <w:rFonts w:ascii="Arial" w:hAnsi="Arial" w:cs="Arial"/>
          <w:b/>
          <w:sz w:val="24"/>
          <w:szCs w:val="24"/>
        </w:rPr>
        <w:t>Q2.</w:t>
      </w:r>
      <w:r w:rsidRPr="00245E27">
        <w:rPr>
          <w:rFonts w:ascii="Arial" w:hAnsi="Arial" w:cs="Arial"/>
          <w:sz w:val="24"/>
          <w:szCs w:val="24"/>
        </w:rPr>
        <w:t xml:space="preserve"> Suzie – What happens in the 8 weeks </w:t>
      </w:r>
      <w:r w:rsidRPr="00245E27">
        <w:rPr>
          <w:rFonts w:ascii="Arial" w:hAnsi="Arial" w:cs="Arial"/>
          <w:sz w:val="24"/>
          <w:szCs w:val="24"/>
        </w:rPr>
        <w:br/>
        <w:t xml:space="preserve">We have support in place </w:t>
      </w:r>
      <w:r w:rsidRPr="00245E27">
        <w:rPr>
          <w:rFonts w:ascii="Arial" w:hAnsi="Arial" w:cs="Arial"/>
          <w:sz w:val="24"/>
          <w:szCs w:val="24"/>
        </w:rPr>
        <w:br/>
        <w:t xml:space="preserve">Toni – I go to a group in Grays Hall would I have to pay for this </w:t>
      </w:r>
      <w:r w:rsidRPr="00245E27">
        <w:rPr>
          <w:rFonts w:ascii="Arial" w:hAnsi="Arial" w:cs="Arial"/>
          <w:sz w:val="24"/>
          <w:szCs w:val="24"/>
        </w:rPr>
        <w:br/>
        <w:t xml:space="preserve">You should still be able to go to this group and go to MIND </w:t>
      </w:r>
      <w:r w:rsidRPr="00245E27">
        <w:rPr>
          <w:rFonts w:ascii="Arial" w:hAnsi="Arial" w:cs="Arial"/>
          <w:sz w:val="24"/>
          <w:szCs w:val="24"/>
        </w:rPr>
        <w:br/>
        <w:t xml:space="preserve">We want to increase the idea of choice </w:t>
      </w:r>
      <w:r w:rsidRPr="00245E27">
        <w:rPr>
          <w:rFonts w:ascii="Arial" w:hAnsi="Arial" w:cs="Arial"/>
          <w:sz w:val="24"/>
          <w:szCs w:val="24"/>
        </w:rPr>
        <w:br/>
        <w:t xml:space="preserve">Leta – what is the criteria </w:t>
      </w:r>
    </w:p>
    <w:p w:rsidR="0009209D" w:rsidRPr="00245E27" w:rsidRDefault="00935F11" w:rsidP="001B4C43">
      <w:pPr>
        <w:rPr>
          <w:rFonts w:ascii="Arial" w:hAnsi="Arial" w:cs="Arial"/>
          <w:sz w:val="24"/>
          <w:szCs w:val="24"/>
        </w:rPr>
      </w:pPr>
      <w:r w:rsidRPr="00245E27">
        <w:rPr>
          <w:rFonts w:ascii="Arial" w:hAnsi="Arial" w:cs="Arial"/>
          <w:b/>
          <w:sz w:val="24"/>
          <w:szCs w:val="24"/>
        </w:rPr>
        <w:t>Q5.</w:t>
      </w:r>
      <w:r w:rsidRPr="00245E27">
        <w:rPr>
          <w:rFonts w:ascii="Arial" w:hAnsi="Arial" w:cs="Arial"/>
          <w:sz w:val="24"/>
          <w:szCs w:val="24"/>
        </w:rPr>
        <w:t xml:space="preserve"> Leta – can it be </w:t>
      </w:r>
      <w:r w:rsidR="000B4252" w:rsidRPr="00245E27">
        <w:rPr>
          <w:rFonts w:ascii="Arial" w:hAnsi="Arial" w:cs="Arial"/>
          <w:sz w:val="24"/>
          <w:szCs w:val="24"/>
        </w:rPr>
        <w:t>self-referral</w:t>
      </w:r>
      <w:r w:rsidRPr="00245E27">
        <w:rPr>
          <w:rFonts w:ascii="Arial" w:hAnsi="Arial" w:cs="Arial"/>
          <w:sz w:val="24"/>
          <w:szCs w:val="24"/>
        </w:rPr>
        <w:t xml:space="preserve"> – if you are in crisis </w:t>
      </w:r>
      <w:r w:rsidRPr="00245E27">
        <w:rPr>
          <w:rFonts w:ascii="Arial" w:hAnsi="Arial" w:cs="Arial"/>
          <w:sz w:val="24"/>
          <w:szCs w:val="24"/>
        </w:rPr>
        <w:br/>
        <w:t>not with SPOC</w:t>
      </w:r>
      <w:r w:rsidR="001B4C43" w:rsidRPr="00245E27">
        <w:rPr>
          <w:rFonts w:ascii="Arial" w:hAnsi="Arial" w:cs="Arial"/>
          <w:sz w:val="24"/>
          <w:szCs w:val="24"/>
        </w:rPr>
        <w:t xml:space="preserve"> </w:t>
      </w:r>
      <w:r w:rsidRPr="00245E27">
        <w:rPr>
          <w:rFonts w:ascii="Arial" w:hAnsi="Arial" w:cs="Arial"/>
          <w:sz w:val="24"/>
          <w:szCs w:val="24"/>
        </w:rPr>
        <w:t xml:space="preserve">now – you have to go to your GP </w:t>
      </w:r>
      <w:r w:rsidRPr="00245E27">
        <w:rPr>
          <w:rFonts w:ascii="Arial" w:hAnsi="Arial" w:cs="Arial"/>
          <w:sz w:val="24"/>
          <w:szCs w:val="24"/>
        </w:rPr>
        <w:br/>
      </w:r>
      <w:r w:rsidR="000B4252" w:rsidRPr="00245E27">
        <w:rPr>
          <w:rFonts w:ascii="Arial" w:hAnsi="Arial" w:cs="Arial"/>
          <w:sz w:val="24"/>
          <w:szCs w:val="24"/>
        </w:rPr>
        <w:t xml:space="preserve">There is no one available in Grays Hall if you are in crisis </w:t>
      </w:r>
      <w:r w:rsidR="000B4252" w:rsidRPr="00245E27">
        <w:rPr>
          <w:rFonts w:ascii="Arial" w:hAnsi="Arial" w:cs="Arial"/>
          <w:sz w:val="24"/>
          <w:szCs w:val="24"/>
        </w:rPr>
        <w:br/>
        <w:t xml:space="preserve">David – I was told there was no one to talk to at Grays Hall when I was in crisis and I went to A &amp; E </w:t>
      </w:r>
      <w:r w:rsidR="000B4252" w:rsidRPr="00245E27">
        <w:rPr>
          <w:rFonts w:ascii="Arial" w:hAnsi="Arial" w:cs="Arial"/>
          <w:sz w:val="24"/>
          <w:szCs w:val="24"/>
        </w:rPr>
        <w:br/>
        <w:t xml:space="preserve">MIND have been told not to send clients over to Grays Hall </w:t>
      </w:r>
      <w:r w:rsidR="000B4252" w:rsidRPr="00245E27">
        <w:rPr>
          <w:rFonts w:ascii="Arial" w:hAnsi="Arial" w:cs="Arial"/>
          <w:sz w:val="24"/>
          <w:szCs w:val="24"/>
        </w:rPr>
        <w:br/>
        <w:t>Council – We will look</w:t>
      </w:r>
      <w:r w:rsidR="0009209D" w:rsidRPr="00245E27">
        <w:rPr>
          <w:rFonts w:ascii="Arial" w:hAnsi="Arial" w:cs="Arial"/>
          <w:sz w:val="24"/>
          <w:szCs w:val="24"/>
        </w:rPr>
        <w:t xml:space="preserve"> </w:t>
      </w:r>
      <w:r w:rsidR="000B4252" w:rsidRPr="00245E27">
        <w:rPr>
          <w:rFonts w:ascii="Arial" w:hAnsi="Arial" w:cs="Arial"/>
          <w:sz w:val="24"/>
          <w:szCs w:val="24"/>
        </w:rPr>
        <w:t xml:space="preserve">into this and find out the answer to pass on to the group </w:t>
      </w:r>
    </w:p>
    <w:p w:rsidR="000B4252" w:rsidRPr="00245E27" w:rsidRDefault="000B4252" w:rsidP="001B4C43">
      <w:pPr>
        <w:rPr>
          <w:rFonts w:ascii="Arial" w:hAnsi="Arial" w:cs="Arial"/>
          <w:sz w:val="24"/>
          <w:szCs w:val="24"/>
        </w:rPr>
      </w:pPr>
      <w:r w:rsidRPr="00245E27">
        <w:rPr>
          <w:rFonts w:ascii="Arial" w:hAnsi="Arial" w:cs="Arial"/>
          <w:b/>
          <w:sz w:val="24"/>
          <w:szCs w:val="24"/>
        </w:rPr>
        <w:lastRenderedPageBreak/>
        <w:t>Q6.</w:t>
      </w:r>
      <w:r w:rsidRPr="00245E27">
        <w:rPr>
          <w:rFonts w:ascii="Arial" w:hAnsi="Arial" w:cs="Arial"/>
          <w:sz w:val="24"/>
          <w:szCs w:val="24"/>
        </w:rPr>
        <w:t xml:space="preserve"> Robin’s question to Ian – What would the Coalition’s response be to the </w:t>
      </w:r>
      <w:r w:rsidRPr="00245E27">
        <w:rPr>
          <w:rFonts w:ascii="Arial" w:hAnsi="Arial" w:cs="Arial"/>
          <w:b/>
          <w:sz w:val="28"/>
          <w:szCs w:val="28"/>
        </w:rPr>
        <w:t>thing</w:t>
      </w:r>
      <w:r w:rsidRPr="00245E27">
        <w:rPr>
          <w:rFonts w:ascii="Arial" w:hAnsi="Arial" w:cs="Arial"/>
          <w:sz w:val="28"/>
          <w:szCs w:val="28"/>
        </w:rPr>
        <w:t xml:space="preserve"> </w:t>
      </w:r>
      <w:r w:rsidRPr="00245E27">
        <w:rPr>
          <w:rFonts w:ascii="Arial" w:hAnsi="Arial" w:cs="Arial"/>
          <w:sz w:val="24"/>
          <w:szCs w:val="24"/>
        </w:rPr>
        <w:t xml:space="preserve">that is ending at the </w:t>
      </w:r>
      <w:r w:rsidR="007E2E07" w:rsidRPr="00245E27">
        <w:rPr>
          <w:rFonts w:ascii="Arial" w:hAnsi="Arial" w:cs="Arial"/>
          <w:sz w:val="24"/>
          <w:szCs w:val="24"/>
        </w:rPr>
        <w:t xml:space="preserve">end of </w:t>
      </w:r>
      <w:r w:rsidRPr="00245E27">
        <w:rPr>
          <w:rFonts w:ascii="Arial" w:hAnsi="Arial" w:cs="Arial"/>
          <w:sz w:val="24"/>
          <w:szCs w:val="24"/>
        </w:rPr>
        <w:t xml:space="preserve">November </w:t>
      </w:r>
    </w:p>
    <w:p w:rsidR="008B0A88" w:rsidRPr="00245E27" w:rsidRDefault="000B4252" w:rsidP="001B4C43">
      <w:pPr>
        <w:rPr>
          <w:rFonts w:ascii="Arial" w:hAnsi="Arial" w:cs="Arial"/>
          <w:sz w:val="24"/>
          <w:szCs w:val="24"/>
        </w:rPr>
      </w:pPr>
      <w:r w:rsidRPr="00245E27">
        <w:rPr>
          <w:rFonts w:ascii="Arial" w:hAnsi="Arial" w:cs="Arial"/>
          <w:b/>
          <w:sz w:val="24"/>
          <w:szCs w:val="24"/>
        </w:rPr>
        <w:t>Q8.</w:t>
      </w:r>
      <w:r w:rsidRPr="00245E27">
        <w:rPr>
          <w:rFonts w:ascii="Arial" w:hAnsi="Arial" w:cs="Arial"/>
          <w:sz w:val="24"/>
          <w:szCs w:val="24"/>
        </w:rPr>
        <w:t xml:space="preserve"> What are the waiting times for GP </w:t>
      </w:r>
      <w:r w:rsidRPr="00245E27">
        <w:rPr>
          <w:rFonts w:ascii="Arial" w:hAnsi="Arial" w:cs="Arial"/>
          <w:sz w:val="24"/>
          <w:szCs w:val="24"/>
        </w:rPr>
        <w:br/>
        <w:t xml:space="preserve">Council – we will find out the information and get back to the group </w:t>
      </w:r>
      <w:r w:rsidRPr="00245E27">
        <w:rPr>
          <w:rFonts w:ascii="Arial" w:hAnsi="Arial" w:cs="Arial"/>
          <w:sz w:val="24"/>
          <w:szCs w:val="24"/>
        </w:rPr>
        <w:br/>
      </w:r>
      <w:r w:rsidR="00823E54" w:rsidRPr="00245E27">
        <w:rPr>
          <w:rFonts w:ascii="Arial" w:hAnsi="Arial" w:cs="Arial"/>
          <w:sz w:val="24"/>
          <w:szCs w:val="24"/>
        </w:rPr>
        <w:t>Toni -</w:t>
      </w:r>
      <w:r w:rsidRPr="00245E27">
        <w:rPr>
          <w:rFonts w:ascii="Arial" w:hAnsi="Arial" w:cs="Arial"/>
          <w:sz w:val="24"/>
          <w:szCs w:val="24"/>
        </w:rPr>
        <w:t xml:space="preserve"> you have to have faith in your GP </w:t>
      </w:r>
      <w:r w:rsidRPr="00245E27">
        <w:rPr>
          <w:rFonts w:ascii="Arial" w:hAnsi="Arial" w:cs="Arial"/>
          <w:sz w:val="24"/>
          <w:szCs w:val="24"/>
        </w:rPr>
        <w:br/>
      </w:r>
      <w:r w:rsidR="008B0A88" w:rsidRPr="00245E27">
        <w:rPr>
          <w:rFonts w:ascii="Arial" w:hAnsi="Arial" w:cs="Arial"/>
          <w:sz w:val="24"/>
          <w:szCs w:val="24"/>
        </w:rPr>
        <w:t xml:space="preserve">make sure the GP’s are informed and supported </w:t>
      </w:r>
    </w:p>
    <w:p w:rsidR="008B0A88" w:rsidRPr="00245E27" w:rsidRDefault="008B0A88" w:rsidP="001B4C43">
      <w:pPr>
        <w:rPr>
          <w:rFonts w:ascii="Arial" w:hAnsi="Arial" w:cs="Arial"/>
          <w:sz w:val="24"/>
          <w:szCs w:val="24"/>
        </w:rPr>
      </w:pPr>
      <w:r w:rsidRPr="00245E27">
        <w:rPr>
          <w:rFonts w:ascii="Arial" w:hAnsi="Arial" w:cs="Arial"/>
          <w:b/>
          <w:sz w:val="24"/>
          <w:szCs w:val="24"/>
        </w:rPr>
        <w:t>Q9.</w:t>
      </w:r>
      <w:r w:rsidRPr="00245E27">
        <w:rPr>
          <w:rFonts w:ascii="Arial" w:hAnsi="Arial" w:cs="Arial"/>
          <w:sz w:val="24"/>
          <w:szCs w:val="24"/>
        </w:rPr>
        <w:t xml:space="preserve"> Suzie – will advocacy be free at the first point of contact </w:t>
      </w:r>
      <w:r w:rsidRPr="00245E27">
        <w:rPr>
          <w:rFonts w:ascii="Arial" w:hAnsi="Arial" w:cs="Arial"/>
          <w:sz w:val="24"/>
          <w:szCs w:val="24"/>
        </w:rPr>
        <w:br/>
        <w:t xml:space="preserve">Council – yes </w:t>
      </w:r>
    </w:p>
    <w:p w:rsidR="008B0A88" w:rsidRPr="00245E27" w:rsidRDefault="008B0A88" w:rsidP="001B4C43">
      <w:pPr>
        <w:rPr>
          <w:rFonts w:ascii="Arial" w:hAnsi="Arial" w:cs="Arial"/>
          <w:sz w:val="24"/>
          <w:szCs w:val="24"/>
        </w:rPr>
      </w:pPr>
      <w:r w:rsidRPr="00245E27">
        <w:rPr>
          <w:rFonts w:ascii="Arial" w:hAnsi="Arial" w:cs="Arial"/>
          <w:b/>
          <w:sz w:val="24"/>
          <w:szCs w:val="24"/>
        </w:rPr>
        <w:t>Q10.</w:t>
      </w:r>
      <w:r w:rsidRPr="00245E27">
        <w:rPr>
          <w:rFonts w:ascii="Arial" w:hAnsi="Arial" w:cs="Arial"/>
          <w:sz w:val="24"/>
          <w:szCs w:val="24"/>
        </w:rPr>
        <w:t xml:space="preserve"> If you have a relapse do you have to start from the begin again </w:t>
      </w:r>
      <w:r w:rsidRPr="00245E27">
        <w:rPr>
          <w:rFonts w:ascii="Arial" w:hAnsi="Arial" w:cs="Arial"/>
          <w:sz w:val="24"/>
          <w:szCs w:val="24"/>
        </w:rPr>
        <w:br/>
        <w:t xml:space="preserve">Council – you don’t have to go back to the start if you have a relapse, we need feedback on this to make sure that this is happening </w:t>
      </w:r>
    </w:p>
    <w:p w:rsidR="0066216C" w:rsidRPr="00245E27" w:rsidRDefault="008B0A88" w:rsidP="001B4C43">
      <w:pPr>
        <w:rPr>
          <w:rFonts w:ascii="Arial" w:hAnsi="Arial" w:cs="Arial"/>
          <w:sz w:val="24"/>
          <w:szCs w:val="24"/>
        </w:rPr>
      </w:pPr>
      <w:r w:rsidRPr="00245E27">
        <w:rPr>
          <w:rFonts w:ascii="Arial" w:hAnsi="Arial" w:cs="Arial"/>
          <w:b/>
          <w:sz w:val="24"/>
          <w:szCs w:val="24"/>
        </w:rPr>
        <w:t>Q11.</w:t>
      </w:r>
      <w:r w:rsidRPr="00245E27">
        <w:rPr>
          <w:rFonts w:ascii="Arial" w:hAnsi="Arial" w:cs="Arial"/>
          <w:sz w:val="24"/>
          <w:szCs w:val="24"/>
        </w:rPr>
        <w:t xml:space="preserve"> Suzie – how would it work if someone wanted a bit of every service </w:t>
      </w:r>
      <w:r w:rsidRPr="00245E27">
        <w:rPr>
          <w:rFonts w:ascii="Arial" w:hAnsi="Arial" w:cs="Arial"/>
          <w:sz w:val="24"/>
          <w:szCs w:val="24"/>
        </w:rPr>
        <w:br/>
        <w:t>Council – the person would have their own money to pay for these</w:t>
      </w:r>
      <w:r>
        <w:rPr>
          <w:rFonts w:ascii="Arial" w:hAnsi="Arial" w:cs="Arial"/>
          <w:sz w:val="28"/>
          <w:szCs w:val="28"/>
        </w:rPr>
        <w:t xml:space="preserve"> </w:t>
      </w:r>
      <w:r w:rsidRPr="00245E27">
        <w:rPr>
          <w:rFonts w:ascii="Arial" w:hAnsi="Arial" w:cs="Arial"/>
          <w:sz w:val="24"/>
          <w:szCs w:val="24"/>
        </w:rPr>
        <w:t xml:space="preserve">services </w:t>
      </w:r>
      <w:r w:rsidRPr="00245E27">
        <w:rPr>
          <w:rFonts w:ascii="Arial" w:hAnsi="Arial" w:cs="Arial"/>
          <w:sz w:val="24"/>
          <w:szCs w:val="24"/>
        </w:rPr>
        <w:br/>
        <w:t xml:space="preserve">what if the services are outside the Thurrock area </w:t>
      </w:r>
      <w:r w:rsidRPr="00245E27">
        <w:rPr>
          <w:rFonts w:ascii="Arial" w:hAnsi="Arial" w:cs="Arial"/>
          <w:sz w:val="24"/>
          <w:szCs w:val="24"/>
        </w:rPr>
        <w:br/>
        <w:t xml:space="preserve">Council – you would be able to use the money for this </w:t>
      </w:r>
      <w:r w:rsidRPr="00245E27">
        <w:rPr>
          <w:rFonts w:ascii="Arial" w:hAnsi="Arial" w:cs="Arial"/>
          <w:sz w:val="24"/>
          <w:szCs w:val="24"/>
        </w:rPr>
        <w:br/>
        <w:t xml:space="preserve">the Council </w:t>
      </w:r>
      <w:r w:rsidR="0066216C" w:rsidRPr="00245E27">
        <w:rPr>
          <w:rFonts w:ascii="Arial" w:hAnsi="Arial" w:cs="Arial"/>
          <w:sz w:val="24"/>
          <w:szCs w:val="24"/>
        </w:rPr>
        <w:t>cannot</w:t>
      </w:r>
      <w:r w:rsidRPr="00245E27">
        <w:rPr>
          <w:rFonts w:ascii="Arial" w:hAnsi="Arial" w:cs="Arial"/>
          <w:sz w:val="24"/>
          <w:szCs w:val="24"/>
        </w:rPr>
        <w:t xml:space="preserve"> set up these services in the area, it would </w:t>
      </w:r>
      <w:r w:rsidR="0066216C" w:rsidRPr="00245E27">
        <w:rPr>
          <w:rFonts w:ascii="Arial" w:hAnsi="Arial" w:cs="Arial"/>
          <w:sz w:val="24"/>
          <w:szCs w:val="24"/>
        </w:rPr>
        <w:t xml:space="preserve">be up to a provider to set up a service in the Thurrock area- not the Council </w:t>
      </w:r>
    </w:p>
    <w:p w:rsidR="0066216C" w:rsidRPr="00245E27" w:rsidRDefault="0066216C" w:rsidP="0066216C">
      <w:pPr>
        <w:pStyle w:val="ListParagraph"/>
        <w:numPr>
          <w:ilvl w:val="0"/>
          <w:numId w:val="1"/>
        </w:numPr>
        <w:rPr>
          <w:rFonts w:ascii="Arial" w:hAnsi="Arial" w:cs="Arial"/>
          <w:b/>
          <w:sz w:val="24"/>
          <w:szCs w:val="24"/>
        </w:rPr>
      </w:pPr>
      <w:r w:rsidRPr="00245E27">
        <w:rPr>
          <w:rFonts w:ascii="Arial" w:hAnsi="Arial" w:cs="Arial"/>
          <w:b/>
          <w:sz w:val="24"/>
          <w:szCs w:val="24"/>
        </w:rPr>
        <w:t xml:space="preserve">AOB &amp; Close </w:t>
      </w:r>
    </w:p>
    <w:p w:rsidR="0066216C" w:rsidRPr="00245E27" w:rsidRDefault="002F79C5" w:rsidP="0066216C">
      <w:pPr>
        <w:rPr>
          <w:rFonts w:ascii="Arial" w:hAnsi="Arial" w:cs="Arial"/>
          <w:sz w:val="24"/>
          <w:szCs w:val="24"/>
        </w:rPr>
      </w:pPr>
      <w:r w:rsidRPr="00245E27">
        <w:rPr>
          <w:rFonts w:ascii="Arial" w:hAnsi="Arial" w:cs="Arial"/>
          <w:sz w:val="24"/>
          <w:szCs w:val="24"/>
        </w:rPr>
        <w:t>Ian Evans t</w:t>
      </w:r>
      <w:r w:rsidR="0066216C" w:rsidRPr="00245E27">
        <w:rPr>
          <w:rFonts w:ascii="Arial" w:hAnsi="Arial" w:cs="Arial"/>
          <w:sz w:val="24"/>
          <w:szCs w:val="24"/>
        </w:rPr>
        <w:t>hank</w:t>
      </w:r>
      <w:r w:rsidRPr="00245E27">
        <w:rPr>
          <w:rFonts w:ascii="Arial" w:hAnsi="Arial" w:cs="Arial"/>
          <w:sz w:val="24"/>
          <w:szCs w:val="24"/>
        </w:rPr>
        <w:t xml:space="preserve">ed Robin for his presentation, he </w:t>
      </w:r>
      <w:r w:rsidR="0066216C" w:rsidRPr="00245E27">
        <w:rPr>
          <w:rFonts w:ascii="Arial" w:hAnsi="Arial" w:cs="Arial"/>
          <w:sz w:val="24"/>
          <w:szCs w:val="24"/>
        </w:rPr>
        <w:t xml:space="preserve">will look at the action points that have come from the personal health budgets service user questions. If you have any questions you can get in contact with Ian or Robin </w:t>
      </w:r>
    </w:p>
    <w:p w:rsidR="000C33CC" w:rsidRPr="00245E27" w:rsidRDefault="0066216C" w:rsidP="0066216C">
      <w:pPr>
        <w:rPr>
          <w:rFonts w:ascii="Arial" w:hAnsi="Arial" w:cs="Arial"/>
          <w:sz w:val="24"/>
          <w:szCs w:val="24"/>
        </w:rPr>
      </w:pPr>
      <w:r w:rsidRPr="00245E27">
        <w:rPr>
          <w:rFonts w:ascii="Arial" w:hAnsi="Arial" w:cs="Arial"/>
          <w:sz w:val="24"/>
          <w:szCs w:val="24"/>
        </w:rPr>
        <w:t xml:space="preserve">The next forum meeting will be in December – Ian will contact everyone with the details  </w:t>
      </w:r>
    </w:p>
    <w:p w:rsidR="000C33CC" w:rsidRPr="00245E27" w:rsidRDefault="000C33CC" w:rsidP="0066216C">
      <w:pPr>
        <w:rPr>
          <w:rFonts w:ascii="Arial" w:hAnsi="Arial" w:cs="Arial"/>
          <w:b/>
          <w:sz w:val="28"/>
          <w:szCs w:val="28"/>
          <w:u w:val="single"/>
        </w:rPr>
      </w:pPr>
      <w:r w:rsidRPr="00245E27">
        <w:rPr>
          <w:rFonts w:ascii="Arial" w:hAnsi="Arial" w:cs="Arial"/>
          <w:b/>
          <w:sz w:val="28"/>
          <w:szCs w:val="28"/>
          <w:u w:val="single"/>
        </w:rPr>
        <w:t xml:space="preserve">Ian’s notes on the Service User questions </w:t>
      </w:r>
    </w:p>
    <w:p w:rsidR="000C33CC" w:rsidRPr="00245E27" w:rsidRDefault="000C33CC" w:rsidP="0066216C">
      <w:pPr>
        <w:rPr>
          <w:rFonts w:ascii="Arial" w:hAnsi="Arial" w:cs="Arial"/>
          <w:sz w:val="24"/>
          <w:szCs w:val="24"/>
        </w:rPr>
      </w:pPr>
      <w:r w:rsidRPr="00245E27">
        <w:rPr>
          <w:rFonts w:ascii="Arial" w:hAnsi="Arial" w:cs="Arial"/>
          <w:b/>
          <w:sz w:val="24"/>
          <w:szCs w:val="24"/>
        </w:rPr>
        <w:t>Q2</w:t>
      </w:r>
      <w:r w:rsidRPr="00245E27">
        <w:rPr>
          <w:rFonts w:ascii="Arial" w:hAnsi="Arial" w:cs="Arial"/>
          <w:sz w:val="24"/>
          <w:szCs w:val="24"/>
        </w:rPr>
        <w:t xml:space="preserve">. 8 weeks without support – transition – new </w:t>
      </w:r>
      <w:r w:rsidR="001064F4" w:rsidRPr="00245E27">
        <w:rPr>
          <w:rFonts w:ascii="Arial" w:hAnsi="Arial" w:cs="Arial"/>
          <w:sz w:val="24"/>
          <w:szCs w:val="24"/>
        </w:rPr>
        <w:t xml:space="preserve">ppl ¼ </w:t>
      </w:r>
    </w:p>
    <w:p w:rsidR="001064F4" w:rsidRPr="00245E27" w:rsidRDefault="001064F4" w:rsidP="0066216C">
      <w:pPr>
        <w:rPr>
          <w:rFonts w:ascii="Arial" w:hAnsi="Arial" w:cs="Arial"/>
          <w:sz w:val="24"/>
          <w:szCs w:val="24"/>
        </w:rPr>
      </w:pPr>
      <w:r w:rsidRPr="00245E27">
        <w:rPr>
          <w:rFonts w:ascii="Arial" w:hAnsi="Arial" w:cs="Arial"/>
          <w:b/>
          <w:sz w:val="24"/>
          <w:szCs w:val="24"/>
        </w:rPr>
        <w:t>Q5.</w:t>
      </w:r>
      <w:r w:rsidRPr="00245E27">
        <w:rPr>
          <w:rFonts w:ascii="Arial" w:hAnsi="Arial" w:cs="Arial"/>
          <w:sz w:val="24"/>
          <w:szCs w:val="24"/>
        </w:rPr>
        <w:t xml:space="preserve"> No duty officer at CMHT </w:t>
      </w:r>
    </w:p>
    <w:p w:rsidR="001064F4" w:rsidRPr="00245E27" w:rsidRDefault="001064F4" w:rsidP="0066216C">
      <w:pPr>
        <w:rPr>
          <w:rFonts w:ascii="Arial" w:hAnsi="Arial" w:cs="Arial"/>
          <w:sz w:val="24"/>
          <w:szCs w:val="24"/>
        </w:rPr>
      </w:pPr>
      <w:r w:rsidRPr="00245E27">
        <w:rPr>
          <w:rFonts w:ascii="Arial" w:hAnsi="Arial" w:cs="Arial"/>
          <w:b/>
          <w:sz w:val="24"/>
          <w:szCs w:val="24"/>
        </w:rPr>
        <w:t>Q6.</w:t>
      </w:r>
      <w:r w:rsidRPr="00245E27">
        <w:rPr>
          <w:rFonts w:ascii="Arial" w:hAnsi="Arial" w:cs="Arial"/>
          <w:sz w:val="24"/>
          <w:szCs w:val="24"/>
        </w:rPr>
        <w:t xml:space="preserve"> Develop a recovery college </w:t>
      </w:r>
      <w:r w:rsidRPr="00245E27">
        <w:rPr>
          <w:rFonts w:ascii="Arial" w:hAnsi="Arial" w:cs="Arial"/>
          <w:sz w:val="24"/>
          <w:szCs w:val="24"/>
        </w:rPr>
        <w:br/>
        <w:t>end of November public health – PH prevention - CVS</w:t>
      </w:r>
      <w:r w:rsidRPr="00245E27">
        <w:rPr>
          <w:rFonts w:ascii="Arial" w:hAnsi="Arial" w:cs="Arial"/>
          <w:sz w:val="24"/>
          <w:szCs w:val="24"/>
        </w:rPr>
        <w:br/>
        <w:t xml:space="preserve">wide range of needs </w:t>
      </w:r>
    </w:p>
    <w:p w:rsidR="001064F4" w:rsidRPr="00245E27" w:rsidRDefault="001064F4" w:rsidP="0066216C">
      <w:pPr>
        <w:rPr>
          <w:rFonts w:ascii="Arial" w:hAnsi="Arial" w:cs="Arial"/>
          <w:sz w:val="24"/>
          <w:szCs w:val="24"/>
        </w:rPr>
      </w:pPr>
      <w:r w:rsidRPr="00245E27">
        <w:rPr>
          <w:rFonts w:ascii="Arial" w:hAnsi="Arial" w:cs="Arial"/>
          <w:b/>
          <w:sz w:val="24"/>
          <w:szCs w:val="24"/>
        </w:rPr>
        <w:t>Q8.</w:t>
      </w:r>
      <w:r w:rsidRPr="00245E27">
        <w:rPr>
          <w:rFonts w:ascii="Arial" w:hAnsi="Arial" w:cs="Arial"/>
          <w:sz w:val="24"/>
          <w:szCs w:val="24"/>
        </w:rPr>
        <w:t xml:space="preserve"> HWT </w:t>
      </w:r>
      <w:r w:rsidRPr="00245E27">
        <w:rPr>
          <w:rFonts w:ascii="Arial" w:hAnsi="Arial" w:cs="Arial"/>
          <w:sz w:val="24"/>
          <w:szCs w:val="24"/>
        </w:rPr>
        <w:br/>
        <w:t xml:space="preserve">important </w:t>
      </w:r>
      <w:r w:rsidRPr="00245E27">
        <w:rPr>
          <w:rFonts w:ascii="Arial" w:hAnsi="Arial" w:cs="Arial"/>
          <w:sz w:val="24"/>
          <w:szCs w:val="24"/>
        </w:rPr>
        <w:br/>
        <w:t xml:space="preserve">crisis support line – GP crisis line </w:t>
      </w:r>
    </w:p>
    <w:p w:rsidR="00245E27" w:rsidRDefault="001064F4" w:rsidP="0066216C">
      <w:pPr>
        <w:rPr>
          <w:rFonts w:ascii="Arial" w:hAnsi="Arial" w:cs="Arial"/>
          <w:sz w:val="24"/>
          <w:szCs w:val="24"/>
        </w:rPr>
      </w:pPr>
      <w:r w:rsidRPr="00245E27">
        <w:rPr>
          <w:rFonts w:ascii="Arial" w:hAnsi="Arial" w:cs="Arial"/>
          <w:b/>
          <w:sz w:val="24"/>
          <w:szCs w:val="24"/>
        </w:rPr>
        <w:t>Q9.</w:t>
      </w:r>
      <w:r w:rsidRPr="00245E27">
        <w:rPr>
          <w:rFonts w:ascii="Arial" w:hAnsi="Arial" w:cs="Arial"/>
          <w:sz w:val="24"/>
          <w:szCs w:val="24"/>
        </w:rPr>
        <w:t xml:space="preserve"> Review adjustments review </w:t>
      </w:r>
    </w:p>
    <w:p w:rsidR="001064F4" w:rsidRPr="00245E27" w:rsidRDefault="001064F4" w:rsidP="0066216C">
      <w:pPr>
        <w:rPr>
          <w:rFonts w:ascii="Arial" w:hAnsi="Arial" w:cs="Arial"/>
          <w:sz w:val="24"/>
          <w:szCs w:val="24"/>
        </w:rPr>
      </w:pPr>
      <w:bookmarkStart w:id="0" w:name="_GoBack"/>
      <w:bookmarkEnd w:id="0"/>
      <w:r w:rsidRPr="00245E27">
        <w:rPr>
          <w:rFonts w:ascii="Arial" w:hAnsi="Arial" w:cs="Arial"/>
          <w:b/>
          <w:sz w:val="24"/>
          <w:szCs w:val="24"/>
        </w:rPr>
        <w:lastRenderedPageBreak/>
        <w:t>Q10.</w:t>
      </w:r>
      <w:r w:rsidRPr="00245E27">
        <w:rPr>
          <w:rFonts w:ascii="Arial" w:hAnsi="Arial" w:cs="Arial"/>
          <w:sz w:val="24"/>
          <w:szCs w:val="24"/>
        </w:rPr>
        <w:t xml:space="preserve"> Already known – not whole process </w:t>
      </w:r>
      <w:r w:rsidRPr="00245E27">
        <w:rPr>
          <w:rFonts w:ascii="Arial" w:hAnsi="Arial" w:cs="Arial"/>
          <w:sz w:val="24"/>
          <w:szCs w:val="24"/>
        </w:rPr>
        <w:br/>
        <w:t xml:space="preserve">feedback please </w:t>
      </w:r>
    </w:p>
    <w:p w:rsidR="001064F4" w:rsidRPr="00245E27" w:rsidRDefault="001064F4" w:rsidP="0066216C">
      <w:pPr>
        <w:rPr>
          <w:rFonts w:ascii="Arial" w:hAnsi="Arial" w:cs="Arial"/>
          <w:sz w:val="24"/>
          <w:szCs w:val="24"/>
        </w:rPr>
      </w:pPr>
      <w:r w:rsidRPr="00245E27">
        <w:rPr>
          <w:rFonts w:ascii="Arial" w:hAnsi="Arial" w:cs="Arial"/>
          <w:b/>
          <w:sz w:val="24"/>
          <w:szCs w:val="24"/>
        </w:rPr>
        <w:t>Q13.</w:t>
      </w:r>
      <w:r w:rsidRPr="00245E27">
        <w:rPr>
          <w:rFonts w:ascii="Arial" w:hAnsi="Arial" w:cs="Arial"/>
          <w:sz w:val="24"/>
          <w:szCs w:val="24"/>
        </w:rPr>
        <w:t xml:space="preserve"> PHB – dedicated bank account </w:t>
      </w:r>
      <w:r w:rsidRPr="00245E27">
        <w:rPr>
          <w:rFonts w:ascii="Arial" w:hAnsi="Arial" w:cs="Arial"/>
          <w:sz w:val="24"/>
          <w:szCs w:val="24"/>
        </w:rPr>
        <w:br/>
        <w:t xml:space="preserve">transport costs – flexibility </w:t>
      </w:r>
    </w:p>
    <w:p w:rsidR="001064F4" w:rsidRPr="0066216C" w:rsidRDefault="001064F4" w:rsidP="0066216C">
      <w:pPr>
        <w:rPr>
          <w:rFonts w:ascii="Arial" w:hAnsi="Arial" w:cs="Arial"/>
          <w:sz w:val="28"/>
          <w:szCs w:val="28"/>
        </w:rPr>
      </w:pPr>
    </w:p>
    <w:sectPr w:rsidR="001064F4" w:rsidRPr="006621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7176D"/>
    <w:multiLevelType w:val="hybridMultilevel"/>
    <w:tmpl w:val="5EA41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56"/>
    <w:rsid w:val="000159E4"/>
    <w:rsid w:val="0009209D"/>
    <w:rsid w:val="000B4252"/>
    <w:rsid w:val="000C33CC"/>
    <w:rsid w:val="001064F4"/>
    <w:rsid w:val="001B4C43"/>
    <w:rsid w:val="001D3972"/>
    <w:rsid w:val="00245E27"/>
    <w:rsid w:val="002F79C5"/>
    <w:rsid w:val="0066216C"/>
    <w:rsid w:val="007B78ED"/>
    <w:rsid w:val="007E2E07"/>
    <w:rsid w:val="00823E54"/>
    <w:rsid w:val="008B0A88"/>
    <w:rsid w:val="00935F11"/>
    <w:rsid w:val="00EC7256"/>
    <w:rsid w:val="00FA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tcildefault</cp:lastModifiedBy>
  <cp:revision>7</cp:revision>
  <dcterms:created xsi:type="dcterms:W3CDTF">2014-10-15T13:09:00Z</dcterms:created>
  <dcterms:modified xsi:type="dcterms:W3CDTF">2014-10-15T15:09:00Z</dcterms:modified>
</cp:coreProperties>
</file>